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502C9A" w14:textId="047969E7" w:rsidR="00C12E7A" w:rsidRPr="00C12E7A" w:rsidRDefault="00C12E7A" w:rsidP="00C12E7A">
      <w:pPr>
        <w:suppressAutoHyphens/>
        <w:ind w:left="5245"/>
        <w:jc w:val="right"/>
        <w:rPr>
          <w:rFonts w:eastAsia="Times New Roman"/>
          <w:sz w:val="24"/>
          <w:szCs w:val="24"/>
        </w:rPr>
      </w:pPr>
      <w:r w:rsidRPr="00C12E7A">
        <w:rPr>
          <w:rFonts w:eastAsia="Times New Roman"/>
          <w:sz w:val="24"/>
          <w:szCs w:val="24"/>
        </w:rPr>
        <w:t>УТВЕРЖДЕН</w:t>
      </w:r>
      <w:r>
        <w:rPr>
          <w:rFonts w:eastAsia="Times New Roman"/>
          <w:sz w:val="24"/>
          <w:szCs w:val="24"/>
        </w:rPr>
        <w:t>О</w:t>
      </w:r>
    </w:p>
    <w:p w14:paraId="65CBF28D" w14:textId="77777777" w:rsidR="00C12E7A" w:rsidRPr="00C12E7A" w:rsidRDefault="00C12E7A" w:rsidP="00C12E7A">
      <w:pPr>
        <w:ind w:left="5245"/>
        <w:jc w:val="right"/>
        <w:rPr>
          <w:rFonts w:eastAsia="Times New Roman"/>
          <w:bCs/>
          <w:color w:val="000000"/>
          <w:sz w:val="24"/>
          <w:szCs w:val="24"/>
          <w:lang w:eastAsia="ru-RU" w:bidi="ru-RU"/>
        </w:rPr>
      </w:pPr>
      <w:r w:rsidRPr="00C12E7A">
        <w:rPr>
          <w:rFonts w:eastAsia="Times New Roman"/>
          <w:sz w:val="24"/>
          <w:szCs w:val="24"/>
        </w:rPr>
        <w:t>постановлением администрации</w:t>
      </w:r>
      <w:r w:rsidRPr="00C12E7A">
        <w:rPr>
          <w:rFonts w:eastAsia="Times New Roman"/>
          <w:bCs/>
          <w:color w:val="000000"/>
          <w:sz w:val="24"/>
          <w:szCs w:val="24"/>
          <w:lang w:eastAsia="ru-RU" w:bidi="ru-RU"/>
        </w:rPr>
        <w:t xml:space="preserve"> </w:t>
      </w:r>
    </w:p>
    <w:p w14:paraId="5C24E68F" w14:textId="77777777" w:rsidR="00C12E7A" w:rsidRPr="00C12E7A" w:rsidRDefault="00C12E7A" w:rsidP="00C12E7A">
      <w:pPr>
        <w:ind w:left="5245"/>
        <w:jc w:val="right"/>
        <w:rPr>
          <w:rFonts w:eastAsia="Times New Roman"/>
          <w:bCs/>
          <w:sz w:val="24"/>
          <w:szCs w:val="24"/>
          <w:lang w:bidi="ru-RU"/>
        </w:rPr>
      </w:pPr>
      <w:r w:rsidRPr="00C12E7A">
        <w:rPr>
          <w:rFonts w:eastAsia="Times New Roman"/>
          <w:bCs/>
          <w:sz w:val="24"/>
          <w:szCs w:val="24"/>
          <w:lang w:bidi="ru-RU"/>
        </w:rPr>
        <w:t xml:space="preserve">муниципального образования </w:t>
      </w:r>
    </w:p>
    <w:p w14:paraId="0EADE5E7" w14:textId="77777777" w:rsidR="00C12E7A" w:rsidRPr="00C12E7A" w:rsidRDefault="00C12E7A" w:rsidP="00C12E7A">
      <w:pPr>
        <w:ind w:left="5245"/>
        <w:jc w:val="right"/>
        <w:rPr>
          <w:rFonts w:eastAsia="Times New Roman"/>
          <w:bCs/>
          <w:iCs/>
          <w:sz w:val="24"/>
          <w:szCs w:val="24"/>
          <w:lang w:bidi="ru-RU"/>
        </w:rPr>
      </w:pPr>
      <w:r w:rsidRPr="00C12E7A">
        <w:rPr>
          <w:rFonts w:eastAsia="Times New Roman"/>
          <w:bCs/>
          <w:sz w:val="24"/>
          <w:szCs w:val="24"/>
          <w:lang w:bidi="ru-RU"/>
        </w:rPr>
        <w:t>«</w:t>
      </w:r>
      <w:r w:rsidRPr="00C12E7A">
        <w:rPr>
          <w:rFonts w:eastAsia="Times New Roman"/>
          <w:bCs/>
          <w:iCs/>
          <w:sz w:val="24"/>
          <w:szCs w:val="24"/>
          <w:lang w:bidi="ru-RU"/>
        </w:rPr>
        <w:t xml:space="preserve">Сельское поселение </w:t>
      </w:r>
    </w:p>
    <w:p w14:paraId="40597C40" w14:textId="77777777" w:rsidR="00C12E7A" w:rsidRPr="00C12E7A" w:rsidRDefault="00C12E7A" w:rsidP="00C12E7A">
      <w:pPr>
        <w:ind w:left="5245"/>
        <w:jc w:val="right"/>
        <w:rPr>
          <w:rFonts w:eastAsia="Times New Roman"/>
          <w:bCs/>
          <w:iCs/>
          <w:sz w:val="24"/>
          <w:szCs w:val="24"/>
          <w:lang w:bidi="ru-RU"/>
        </w:rPr>
      </w:pPr>
      <w:proofErr w:type="spellStart"/>
      <w:r w:rsidRPr="00C12E7A">
        <w:rPr>
          <w:rFonts w:eastAsia="Times New Roman"/>
          <w:bCs/>
          <w:iCs/>
          <w:sz w:val="24"/>
          <w:szCs w:val="24"/>
          <w:lang w:bidi="ru-RU"/>
        </w:rPr>
        <w:t>Пологозаймищенский</w:t>
      </w:r>
      <w:proofErr w:type="spellEnd"/>
      <w:r w:rsidRPr="00C12E7A">
        <w:rPr>
          <w:rFonts w:eastAsia="Times New Roman"/>
          <w:bCs/>
          <w:iCs/>
          <w:sz w:val="24"/>
          <w:szCs w:val="24"/>
          <w:lang w:bidi="ru-RU"/>
        </w:rPr>
        <w:t xml:space="preserve"> сельсовет </w:t>
      </w:r>
    </w:p>
    <w:p w14:paraId="440078F8" w14:textId="77777777" w:rsidR="00C12E7A" w:rsidRPr="00C12E7A" w:rsidRDefault="00C12E7A" w:rsidP="00C12E7A">
      <w:pPr>
        <w:ind w:left="5245"/>
        <w:jc w:val="right"/>
        <w:rPr>
          <w:rFonts w:eastAsia="Times New Roman"/>
          <w:bCs/>
          <w:iCs/>
          <w:sz w:val="24"/>
          <w:szCs w:val="24"/>
          <w:lang w:bidi="ru-RU"/>
        </w:rPr>
      </w:pPr>
      <w:proofErr w:type="spellStart"/>
      <w:r w:rsidRPr="00C12E7A">
        <w:rPr>
          <w:rFonts w:eastAsia="Times New Roman"/>
          <w:bCs/>
          <w:iCs/>
          <w:sz w:val="24"/>
          <w:szCs w:val="24"/>
          <w:lang w:bidi="ru-RU"/>
        </w:rPr>
        <w:t>Ахтубинского</w:t>
      </w:r>
      <w:proofErr w:type="spellEnd"/>
      <w:r w:rsidRPr="00C12E7A">
        <w:rPr>
          <w:rFonts w:eastAsia="Times New Roman"/>
          <w:bCs/>
          <w:iCs/>
          <w:sz w:val="24"/>
          <w:szCs w:val="24"/>
          <w:lang w:bidi="ru-RU"/>
        </w:rPr>
        <w:t xml:space="preserve"> муниципального района </w:t>
      </w:r>
    </w:p>
    <w:p w14:paraId="612D9423" w14:textId="77777777" w:rsidR="00C12E7A" w:rsidRPr="00C12E7A" w:rsidRDefault="00C12E7A" w:rsidP="00C12E7A">
      <w:pPr>
        <w:ind w:left="5245"/>
        <w:jc w:val="right"/>
        <w:rPr>
          <w:rFonts w:eastAsia="Times New Roman"/>
          <w:bCs/>
          <w:iCs/>
          <w:sz w:val="24"/>
          <w:szCs w:val="24"/>
          <w:lang w:bidi="ru-RU"/>
        </w:rPr>
      </w:pPr>
      <w:r w:rsidRPr="00C12E7A">
        <w:rPr>
          <w:rFonts w:eastAsia="Times New Roman"/>
          <w:bCs/>
          <w:iCs/>
          <w:sz w:val="24"/>
          <w:szCs w:val="24"/>
          <w:lang w:bidi="ru-RU"/>
        </w:rPr>
        <w:t xml:space="preserve">Астраханской области» </w:t>
      </w:r>
    </w:p>
    <w:p w14:paraId="2C98FEF3" w14:textId="212F63D5" w:rsidR="00C12E7A" w:rsidRPr="00C12E7A" w:rsidRDefault="00C12E7A" w:rsidP="00C12E7A">
      <w:pPr>
        <w:widowControl w:val="0"/>
        <w:suppressAutoHyphens/>
        <w:spacing w:line="218" w:lineRule="auto"/>
        <w:ind w:right="-1"/>
        <w:jc w:val="right"/>
        <w:rPr>
          <w:rFonts w:eastAsia="SimSun"/>
          <w:b/>
          <w:bCs/>
          <w:color w:val="00000A"/>
          <w:sz w:val="24"/>
          <w:szCs w:val="24"/>
          <w:lang w:eastAsia="ru-RU"/>
        </w:rPr>
      </w:pPr>
      <w:r>
        <w:rPr>
          <w:rFonts w:eastAsia="Times New Roman"/>
          <w:bCs/>
          <w:sz w:val="24"/>
          <w:szCs w:val="24"/>
          <w:shd w:val="clear" w:color="auto" w:fill="FFFFFF"/>
          <w:lang w:eastAsia="ru-RU"/>
        </w:rPr>
        <w:t>от 20.07.2026 № 20</w:t>
      </w:r>
    </w:p>
    <w:p w14:paraId="7A8B7838" w14:textId="4F342ABC" w:rsidR="004F7535" w:rsidRPr="00C12E7A" w:rsidRDefault="004F7535" w:rsidP="00C12E7A">
      <w:pPr>
        <w:pStyle w:val="11"/>
        <w:jc w:val="right"/>
      </w:pPr>
    </w:p>
    <w:p w14:paraId="538FE684" w14:textId="77777777" w:rsidR="004F7535" w:rsidRDefault="004F7535" w:rsidP="004238F1">
      <w:pPr>
        <w:pStyle w:val="11"/>
        <w:rPr>
          <w:lang w:val="en-US"/>
        </w:rPr>
      </w:pPr>
    </w:p>
    <w:p w14:paraId="528B3EA1" w14:textId="77777777" w:rsidR="004F7535" w:rsidRDefault="004F7535" w:rsidP="004238F1">
      <w:pPr>
        <w:pStyle w:val="11"/>
        <w:rPr>
          <w:lang w:val="en-US"/>
        </w:rPr>
      </w:pPr>
    </w:p>
    <w:p w14:paraId="42EE76D0" w14:textId="77777777" w:rsidR="004F7535" w:rsidRDefault="004F7535" w:rsidP="004238F1">
      <w:pPr>
        <w:pStyle w:val="11"/>
        <w:rPr>
          <w:lang w:val="en-US"/>
        </w:rPr>
      </w:pPr>
    </w:p>
    <w:p w14:paraId="5150D89C" w14:textId="77777777" w:rsidR="004F7535" w:rsidRDefault="004F7535" w:rsidP="004238F1">
      <w:pPr>
        <w:pStyle w:val="11"/>
        <w:rPr>
          <w:lang w:val="en-US"/>
        </w:rPr>
      </w:pPr>
    </w:p>
    <w:p w14:paraId="2592CAB7" w14:textId="77777777" w:rsidR="004F7535" w:rsidRDefault="004F7535" w:rsidP="004238F1">
      <w:pPr>
        <w:pStyle w:val="11"/>
        <w:rPr>
          <w:lang w:val="en-US"/>
        </w:rPr>
      </w:pPr>
    </w:p>
    <w:p w14:paraId="0B77937E" w14:textId="77777777" w:rsidR="004F7535" w:rsidRDefault="004F7535" w:rsidP="0063419D">
      <w:pPr>
        <w:pStyle w:val="af1"/>
        <w:rPr>
          <w:sz w:val="48"/>
          <w:szCs w:val="48"/>
        </w:rPr>
        <w:sectPr w:rsidR="004F7535" w:rsidSect="004F7535">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4F7535" w:rsidRPr="001C115A" w14:paraId="5253D710" w14:textId="77777777">
        <w:trPr>
          <w:cantSplit/>
          <w:jc w:val="center"/>
        </w:trPr>
        <w:tc>
          <w:tcPr>
            <w:tcW w:w="403" w:type="pct"/>
            <w:vAlign w:val="center"/>
          </w:tcPr>
          <w:p w14:paraId="0562076B" w14:textId="77777777" w:rsidR="004F7535" w:rsidRPr="001C115A" w:rsidRDefault="004F7535" w:rsidP="00DC1135">
            <w:pPr>
              <w:pStyle w:val="af3"/>
            </w:pPr>
            <w:bookmarkStart w:id="0" w:name="Содержание"/>
            <w:bookmarkEnd w:id="0"/>
            <w:r w:rsidRPr="001C115A">
              <w:lastRenderedPageBreak/>
              <w:t>№ п/п</w:t>
            </w:r>
          </w:p>
        </w:tc>
        <w:tc>
          <w:tcPr>
            <w:tcW w:w="3938" w:type="pct"/>
            <w:vAlign w:val="center"/>
          </w:tcPr>
          <w:p w14:paraId="1CC341A8" w14:textId="77777777" w:rsidR="004F7535" w:rsidRPr="00723C39" w:rsidRDefault="004F7535" w:rsidP="00DC1135">
            <w:pPr>
              <w:pStyle w:val="af3"/>
            </w:pPr>
            <w:r w:rsidRPr="00723C39">
              <w:t>Разделы карта-план</w:t>
            </w:r>
            <w:r>
              <w:t>а</w:t>
            </w:r>
            <w:r w:rsidRPr="00723C39">
              <w:t xml:space="preserve"> территории</w:t>
            </w:r>
          </w:p>
        </w:tc>
        <w:tc>
          <w:tcPr>
            <w:tcW w:w="659" w:type="pct"/>
            <w:vAlign w:val="center"/>
          </w:tcPr>
          <w:p w14:paraId="09BA7CD6" w14:textId="77777777" w:rsidR="004F7535" w:rsidRPr="001C115A" w:rsidRDefault="004F7535" w:rsidP="00DC1135">
            <w:pPr>
              <w:pStyle w:val="af3"/>
            </w:pPr>
            <w:r w:rsidRPr="001C115A">
              <w:t>Номера листов</w:t>
            </w:r>
          </w:p>
        </w:tc>
      </w:tr>
    </w:tbl>
    <w:p w14:paraId="756E58ED" w14:textId="77777777" w:rsidR="004F7535" w:rsidRDefault="004F7535" w:rsidP="004A454B">
      <w:pPr>
        <w:pStyle w:val="af2"/>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4F7535" w:rsidRPr="001C115A" w14:paraId="0C189298" w14:textId="77777777">
        <w:trPr>
          <w:cantSplit/>
          <w:tblHeader/>
          <w:jc w:val="center"/>
        </w:trPr>
        <w:tc>
          <w:tcPr>
            <w:tcW w:w="403" w:type="pct"/>
            <w:vAlign w:val="center"/>
          </w:tcPr>
          <w:p w14:paraId="25566D51" w14:textId="77777777" w:rsidR="004F7535" w:rsidRPr="001C115A" w:rsidRDefault="004F7535" w:rsidP="00EE3CC8">
            <w:pPr>
              <w:pStyle w:val="af5"/>
            </w:pPr>
            <w:r w:rsidRPr="001C115A">
              <w:t>1</w:t>
            </w:r>
          </w:p>
        </w:tc>
        <w:tc>
          <w:tcPr>
            <w:tcW w:w="3937" w:type="pct"/>
            <w:vAlign w:val="center"/>
          </w:tcPr>
          <w:p w14:paraId="7FAC8195" w14:textId="77777777" w:rsidR="004F7535" w:rsidRPr="001C115A" w:rsidRDefault="004F7535" w:rsidP="00EE3CC8">
            <w:pPr>
              <w:pStyle w:val="af5"/>
            </w:pPr>
            <w:r w:rsidRPr="001C115A">
              <w:t>2</w:t>
            </w:r>
          </w:p>
        </w:tc>
        <w:tc>
          <w:tcPr>
            <w:tcW w:w="660" w:type="pct"/>
            <w:vAlign w:val="center"/>
          </w:tcPr>
          <w:p w14:paraId="17F42412" w14:textId="77777777" w:rsidR="004F7535" w:rsidRPr="001C115A" w:rsidRDefault="004F7535" w:rsidP="00EE3CC8">
            <w:pPr>
              <w:pStyle w:val="af5"/>
            </w:pPr>
            <w:r w:rsidRPr="001C115A">
              <w:t>3</w:t>
            </w:r>
          </w:p>
        </w:tc>
      </w:tr>
      <w:tr w:rsidR="004F7535" w14:paraId="79FB78FE" w14:textId="77777777">
        <w:trPr>
          <w:cantSplit/>
          <w:jc w:val="center"/>
        </w:trPr>
        <w:tc>
          <w:tcPr>
            <w:tcW w:w="403" w:type="pct"/>
            <w:vAlign w:val="center"/>
          </w:tcPr>
          <w:p w14:paraId="25BC92B5" w14:textId="77777777" w:rsidR="004F7535" w:rsidRPr="00B96263" w:rsidRDefault="004F7535" w:rsidP="004F7535">
            <w:pPr>
              <w:pStyle w:val="af4"/>
              <w:numPr>
                <w:ilvl w:val="0"/>
                <w:numId w:val="1"/>
              </w:numPr>
              <w:jc w:val="center"/>
            </w:pPr>
          </w:p>
        </w:tc>
        <w:tc>
          <w:tcPr>
            <w:tcW w:w="3937" w:type="pct"/>
            <w:vAlign w:val="center"/>
          </w:tcPr>
          <w:p w14:paraId="4E54FA27" w14:textId="77777777" w:rsidR="004F7535" w:rsidRPr="006D7B23" w:rsidRDefault="004F7535" w:rsidP="00060491">
            <w:pPr>
              <w:pStyle w:val="af4"/>
            </w:pPr>
            <w:r>
              <w:t>Пояснительная записка</w:t>
            </w:r>
          </w:p>
        </w:tc>
        <w:tc>
          <w:tcPr>
            <w:tcW w:w="660" w:type="pct"/>
            <w:vAlign w:val="center"/>
          </w:tcPr>
          <w:p w14:paraId="2D0D8030" w14:textId="77777777" w:rsidR="004F7535" w:rsidRPr="00167CCC" w:rsidRDefault="00BF400B" w:rsidP="00C70263">
            <w:pPr>
              <w:pStyle w:val="af4"/>
              <w:jc w:val="center"/>
              <w:rPr>
                <w:szCs w:val="22"/>
              </w:rPr>
            </w:pPr>
            <w:r>
              <w:fldChar w:fldCharType="begin"/>
            </w:r>
            <w:r>
              <w:instrText xml:space="preserve"> PAGEREF Пояснительная_записка \* MERGEFORMAT </w:instrText>
            </w:r>
            <w:r>
              <w:fldChar w:fldCharType="separate"/>
            </w:r>
            <w:r w:rsidR="00C12E7A" w:rsidRPr="00C12E7A">
              <w:rPr>
                <w:bCs/>
                <w:noProof/>
              </w:rPr>
              <w:t>2</w:t>
            </w:r>
            <w:r>
              <w:rPr>
                <w:bCs/>
                <w:noProof/>
              </w:rPr>
              <w:fldChar w:fldCharType="end"/>
            </w:r>
          </w:p>
        </w:tc>
      </w:tr>
      <w:tr w:rsidR="004F7535" w14:paraId="2B5A2269" w14:textId="77777777">
        <w:trPr>
          <w:cantSplit/>
          <w:jc w:val="center"/>
        </w:trPr>
        <w:tc>
          <w:tcPr>
            <w:tcW w:w="403" w:type="pct"/>
            <w:vAlign w:val="center"/>
          </w:tcPr>
          <w:p w14:paraId="3F5D9405" w14:textId="77777777" w:rsidR="004F7535" w:rsidRPr="00B96263" w:rsidRDefault="004F7535" w:rsidP="004F7535">
            <w:pPr>
              <w:pStyle w:val="af4"/>
              <w:numPr>
                <w:ilvl w:val="0"/>
                <w:numId w:val="1"/>
              </w:numPr>
              <w:jc w:val="center"/>
            </w:pPr>
          </w:p>
        </w:tc>
        <w:tc>
          <w:tcPr>
            <w:tcW w:w="3937" w:type="pct"/>
            <w:vAlign w:val="center"/>
          </w:tcPr>
          <w:p w14:paraId="04046574" w14:textId="77777777" w:rsidR="004F7535" w:rsidRPr="006D7B23" w:rsidRDefault="004F7535" w:rsidP="00060491">
            <w:pPr>
              <w:pStyle w:val="af4"/>
            </w:pPr>
            <w:r>
              <w:t>Сведения о пунктах геодезической сети и средствах измерений</w:t>
            </w:r>
          </w:p>
        </w:tc>
        <w:tc>
          <w:tcPr>
            <w:tcW w:w="660" w:type="pct"/>
            <w:vAlign w:val="center"/>
          </w:tcPr>
          <w:p w14:paraId="37B4BA41" w14:textId="77777777" w:rsidR="004F7535" w:rsidRPr="00167CCC" w:rsidRDefault="00BF400B" w:rsidP="00C70263">
            <w:pPr>
              <w:pStyle w:val="af4"/>
              <w:jc w:val="center"/>
              <w:rPr>
                <w:szCs w:val="22"/>
              </w:rPr>
            </w:pPr>
            <w:r>
              <w:fldChar w:fldCharType="begin"/>
            </w:r>
            <w:r>
              <w:instrText xml:space="preserve"> PAGEREF Сведения_о_пунктах_сети_и_средствах_изм \* MERGEFORMAT </w:instrText>
            </w:r>
            <w:r>
              <w:fldChar w:fldCharType="separate"/>
            </w:r>
            <w:r w:rsidR="00C12E7A" w:rsidRPr="00C12E7A">
              <w:rPr>
                <w:bCs/>
                <w:noProof/>
              </w:rPr>
              <w:t>9</w:t>
            </w:r>
            <w:r>
              <w:rPr>
                <w:bCs/>
                <w:noProof/>
              </w:rPr>
              <w:fldChar w:fldCharType="end"/>
            </w:r>
          </w:p>
        </w:tc>
      </w:tr>
      <w:tr w:rsidR="004F7535" w14:paraId="250EBDB8" w14:textId="77777777">
        <w:trPr>
          <w:cantSplit/>
          <w:jc w:val="center"/>
        </w:trPr>
        <w:tc>
          <w:tcPr>
            <w:tcW w:w="403" w:type="pct"/>
            <w:vAlign w:val="center"/>
          </w:tcPr>
          <w:p w14:paraId="3BE6E4F8" w14:textId="77777777" w:rsidR="004F7535" w:rsidRPr="00B96263" w:rsidRDefault="004F7535" w:rsidP="004F7535">
            <w:pPr>
              <w:pStyle w:val="af4"/>
              <w:numPr>
                <w:ilvl w:val="0"/>
                <w:numId w:val="1"/>
              </w:numPr>
              <w:jc w:val="center"/>
            </w:pPr>
          </w:p>
        </w:tc>
        <w:tc>
          <w:tcPr>
            <w:tcW w:w="3937" w:type="pct"/>
            <w:vAlign w:val="center"/>
          </w:tcPr>
          <w:p w14:paraId="23EADB3B" w14:textId="77777777" w:rsidR="004F7535" w:rsidRPr="006D7B23" w:rsidRDefault="004F7535" w:rsidP="00060491">
            <w:pPr>
              <w:pStyle w:val="af4"/>
            </w:pPr>
            <w:r>
              <w:t>Сведения об уточняемых земельных участках</w:t>
            </w:r>
          </w:p>
        </w:tc>
        <w:tc>
          <w:tcPr>
            <w:tcW w:w="660" w:type="pct"/>
            <w:vAlign w:val="center"/>
          </w:tcPr>
          <w:p w14:paraId="03E937CF" w14:textId="77777777" w:rsidR="004F7535" w:rsidRPr="00167CCC" w:rsidRDefault="004F7535" w:rsidP="00C70263">
            <w:pPr>
              <w:pStyle w:val="af4"/>
              <w:jc w:val="center"/>
              <w:rPr>
                <w:szCs w:val="22"/>
              </w:rPr>
            </w:pPr>
          </w:p>
        </w:tc>
      </w:tr>
      <w:tr w:rsidR="004F7535" w14:paraId="47F05588" w14:textId="77777777">
        <w:trPr>
          <w:cantSplit/>
          <w:jc w:val="center"/>
        </w:trPr>
        <w:tc>
          <w:tcPr>
            <w:tcW w:w="403" w:type="pct"/>
            <w:vAlign w:val="center"/>
          </w:tcPr>
          <w:p w14:paraId="4190F431" w14:textId="77777777" w:rsidR="004F7535" w:rsidRPr="00B96263" w:rsidRDefault="004F7535" w:rsidP="004F7535">
            <w:pPr>
              <w:pStyle w:val="af4"/>
              <w:numPr>
                <w:ilvl w:val="0"/>
                <w:numId w:val="1"/>
              </w:numPr>
              <w:jc w:val="center"/>
            </w:pPr>
          </w:p>
        </w:tc>
        <w:tc>
          <w:tcPr>
            <w:tcW w:w="3937" w:type="pct"/>
            <w:vAlign w:val="center"/>
          </w:tcPr>
          <w:p w14:paraId="70F4C60D" w14:textId="77777777" w:rsidR="004F7535" w:rsidRPr="006D7B23" w:rsidRDefault="004F7535" w:rsidP="00060491">
            <w:pPr>
              <w:pStyle w:val="af4"/>
            </w:pPr>
            <w:r>
              <w:t>Сведения об уточняемых земельных участках необходимых для исправления реестровых ошибок</w:t>
            </w:r>
          </w:p>
        </w:tc>
        <w:tc>
          <w:tcPr>
            <w:tcW w:w="660" w:type="pct"/>
            <w:vAlign w:val="center"/>
          </w:tcPr>
          <w:p w14:paraId="795EE126" w14:textId="77777777" w:rsidR="004F7535" w:rsidRPr="00167CCC" w:rsidRDefault="004F7535" w:rsidP="00C70263">
            <w:pPr>
              <w:pStyle w:val="af4"/>
              <w:jc w:val="center"/>
              <w:rPr>
                <w:szCs w:val="22"/>
              </w:rPr>
            </w:pPr>
          </w:p>
        </w:tc>
      </w:tr>
      <w:tr w:rsidR="004F7535" w14:paraId="5F370413" w14:textId="77777777">
        <w:trPr>
          <w:cantSplit/>
          <w:jc w:val="center"/>
        </w:trPr>
        <w:tc>
          <w:tcPr>
            <w:tcW w:w="403" w:type="pct"/>
            <w:vAlign w:val="center"/>
          </w:tcPr>
          <w:p w14:paraId="6A0E1D71" w14:textId="77777777" w:rsidR="004F7535" w:rsidRPr="00B96263" w:rsidRDefault="004F7535" w:rsidP="004F7535">
            <w:pPr>
              <w:pStyle w:val="af4"/>
              <w:numPr>
                <w:ilvl w:val="0"/>
                <w:numId w:val="1"/>
              </w:numPr>
              <w:jc w:val="center"/>
            </w:pPr>
          </w:p>
        </w:tc>
        <w:tc>
          <w:tcPr>
            <w:tcW w:w="3937" w:type="pct"/>
            <w:vAlign w:val="center"/>
          </w:tcPr>
          <w:p w14:paraId="3A8C6C7D" w14:textId="77777777" w:rsidR="004F7535" w:rsidRPr="006D7B23" w:rsidRDefault="004F7535" w:rsidP="00060491">
            <w:pPr>
              <w:pStyle w:val="af4"/>
            </w:pPr>
            <w:r>
              <w:t>Описание местоположения строения на земельном участке</w:t>
            </w:r>
          </w:p>
        </w:tc>
        <w:tc>
          <w:tcPr>
            <w:tcW w:w="660" w:type="pct"/>
            <w:vAlign w:val="center"/>
          </w:tcPr>
          <w:p w14:paraId="382ADB97" w14:textId="77777777" w:rsidR="004F7535" w:rsidRPr="00167CCC" w:rsidRDefault="004F7535" w:rsidP="00C70263">
            <w:pPr>
              <w:pStyle w:val="af4"/>
              <w:jc w:val="center"/>
              <w:rPr>
                <w:szCs w:val="22"/>
              </w:rPr>
            </w:pPr>
          </w:p>
        </w:tc>
      </w:tr>
      <w:tr w:rsidR="004F7535" w14:paraId="4F4ABE58" w14:textId="77777777">
        <w:trPr>
          <w:cantSplit/>
          <w:jc w:val="center"/>
        </w:trPr>
        <w:tc>
          <w:tcPr>
            <w:tcW w:w="403" w:type="pct"/>
            <w:vAlign w:val="center"/>
          </w:tcPr>
          <w:p w14:paraId="5CA42D09" w14:textId="77777777" w:rsidR="004F7535" w:rsidRPr="00B96263" w:rsidRDefault="004F7535" w:rsidP="004F7535">
            <w:pPr>
              <w:pStyle w:val="af4"/>
              <w:numPr>
                <w:ilvl w:val="0"/>
                <w:numId w:val="1"/>
              </w:numPr>
              <w:jc w:val="center"/>
            </w:pPr>
          </w:p>
        </w:tc>
        <w:tc>
          <w:tcPr>
            <w:tcW w:w="3937" w:type="pct"/>
            <w:vAlign w:val="center"/>
          </w:tcPr>
          <w:p w14:paraId="21608DD6" w14:textId="77777777" w:rsidR="004F7535" w:rsidRPr="006D7B23" w:rsidRDefault="004F7535" w:rsidP="00060491">
            <w:pPr>
              <w:pStyle w:val="af4"/>
            </w:pPr>
            <w:r>
              <w:t>Сведения о строениях необходимые для исправления реестровых ошибок</w:t>
            </w:r>
          </w:p>
        </w:tc>
        <w:tc>
          <w:tcPr>
            <w:tcW w:w="660" w:type="pct"/>
            <w:vAlign w:val="center"/>
          </w:tcPr>
          <w:p w14:paraId="102DFCDF" w14:textId="77777777" w:rsidR="004F7535" w:rsidRPr="00167CCC" w:rsidRDefault="004F7535" w:rsidP="00C70263">
            <w:pPr>
              <w:pStyle w:val="af4"/>
              <w:jc w:val="center"/>
              <w:rPr>
                <w:szCs w:val="22"/>
              </w:rPr>
            </w:pPr>
          </w:p>
        </w:tc>
      </w:tr>
      <w:tr w:rsidR="004F7535" w14:paraId="0980C609" w14:textId="77777777">
        <w:trPr>
          <w:cantSplit/>
          <w:jc w:val="center"/>
        </w:trPr>
        <w:tc>
          <w:tcPr>
            <w:tcW w:w="403" w:type="pct"/>
            <w:vAlign w:val="center"/>
          </w:tcPr>
          <w:p w14:paraId="01750CD1" w14:textId="77777777" w:rsidR="004F7535" w:rsidRPr="00B96263" w:rsidRDefault="004F7535" w:rsidP="004F7535">
            <w:pPr>
              <w:pStyle w:val="af4"/>
              <w:numPr>
                <w:ilvl w:val="0"/>
                <w:numId w:val="1"/>
              </w:numPr>
              <w:jc w:val="center"/>
            </w:pPr>
          </w:p>
        </w:tc>
        <w:tc>
          <w:tcPr>
            <w:tcW w:w="3937" w:type="pct"/>
            <w:vAlign w:val="center"/>
          </w:tcPr>
          <w:p w14:paraId="02794F0C" w14:textId="77777777" w:rsidR="004F7535" w:rsidRPr="006D7B23" w:rsidRDefault="004F7535" w:rsidP="00060491">
            <w:pPr>
              <w:pStyle w:val="af4"/>
            </w:pPr>
            <w:r>
              <w:t>Схема границ земельных участков</w:t>
            </w:r>
          </w:p>
        </w:tc>
        <w:tc>
          <w:tcPr>
            <w:tcW w:w="660" w:type="pct"/>
            <w:vAlign w:val="center"/>
          </w:tcPr>
          <w:p w14:paraId="02DA3DC8" w14:textId="77777777" w:rsidR="004F7535" w:rsidRPr="00167CCC" w:rsidRDefault="004F7535" w:rsidP="00C70263">
            <w:pPr>
              <w:pStyle w:val="af4"/>
              <w:jc w:val="center"/>
              <w:rPr>
                <w:szCs w:val="22"/>
              </w:rPr>
            </w:pPr>
          </w:p>
        </w:tc>
      </w:tr>
      <w:tr w:rsidR="004F7535" w14:paraId="41CE786F" w14:textId="77777777">
        <w:trPr>
          <w:cantSplit/>
          <w:jc w:val="center"/>
        </w:trPr>
        <w:tc>
          <w:tcPr>
            <w:tcW w:w="403" w:type="pct"/>
            <w:vAlign w:val="center"/>
          </w:tcPr>
          <w:p w14:paraId="2C39FE17" w14:textId="77777777" w:rsidR="004F7535" w:rsidRPr="00B96263" w:rsidRDefault="004F7535" w:rsidP="004F7535">
            <w:pPr>
              <w:pStyle w:val="af4"/>
              <w:numPr>
                <w:ilvl w:val="0"/>
                <w:numId w:val="1"/>
              </w:numPr>
              <w:jc w:val="center"/>
            </w:pPr>
          </w:p>
        </w:tc>
        <w:tc>
          <w:tcPr>
            <w:tcW w:w="3937" w:type="pct"/>
            <w:vAlign w:val="center"/>
          </w:tcPr>
          <w:p w14:paraId="47D5894A" w14:textId="77777777" w:rsidR="004F7535" w:rsidRPr="006D7B23" w:rsidRDefault="004F7535" w:rsidP="00060491">
            <w:pPr>
              <w:pStyle w:val="af4"/>
            </w:pPr>
            <w:r>
              <w:t>Схема геодезических построений</w:t>
            </w:r>
          </w:p>
        </w:tc>
        <w:tc>
          <w:tcPr>
            <w:tcW w:w="660" w:type="pct"/>
            <w:vAlign w:val="center"/>
          </w:tcPr>
          <w:p w14:paraId="6600A533" w14:textId="77777777" w:rsidR="004F7535" w:rsidRPr="00167CCC" w:rsidRDefault="004F7535" w:rsidP="00C70263">
            <w:pPr>
              <w:pStyle w:val="af4"/>
              <w:jc w:val="center"/>
              <w:rPr>
                <w:szCs w:val="22"/>
              </w:rPr>
            </w:pPr>
          </w:p>
        </w:tc>
      </w:tr>
      <w:tr w:rsidR="004F7535" w14:paraId="7571D829" w14:textId="77777777">
        <w:trPr>
          <w:cantSplit/>
          <w:jc w:val="center"/>
        </w:trPr>
        <w:tc>
          <w:tcPr>
            <w:tcW w:w="403" w:type="pct"/>
            <w:vAlign w:val="center"/>
          </w:tcPr>
          <w:p w14:paraId="28EF0B2C" w14:textId="77777777" w:rsidR="004F7535" w:rsidRPr="00B96263" w:rsidRDefault="004F7535" w:rsidP="004F7535">
            <w:pPr>
              <w:pStyle w:val="af4"/>
              <w:numPr>
                <w:ilvl w:val="0"/>
                <w:numId w:val="1"/>
              </w:numPr>
              <w:jc w:val="center"/>
            </w:pPr>
          </w:p>
        </w:tc>
        <w:tc>
          <w:tcPr>
            <w:tcW w:w="3937" w:type="pct"/>
            <w:vAlign w:val="center"/>
          </w:tcPr>
          <w:p w14:paraId="758C7072" w14:textId="77777777" w:rsidR="004F7535" w:rsidRPr="006D7B23" w:rsidRDefault="004F7535" w:rsidP="00060491">
            <w:pPr>
              <w:pStyle w:val="af4"/>
            </w:pPr>
            <w:r>
              <w:t>Акт согласования местоположения границ земельных участков</w:t>
            </w:r>
          </w:p>
        </w:tc>
        <w:tc>
          <w:tcPr>
            <w:tcW w:w="660" w:type="pct"/>
            <w:vAlign w:val="center"/>
          </w:tcPr>
          <w:p w14:paraId="27C2C0F9" w14:textId="77777777" w:rsidR="004F7535" w:rsidRPr="00167CCC" w:rsidRDefault="004F7535" w:rsidP="00C70263">
            <w:pPr>
              <w:pStyle w:val="af4"/>
              <w:jc w:val="center"/>
              <w:rPr>
                <w:szCs w:val="22"/>
              </w:rPr>
            </w:pPr>
          </w:p>
        </w:tc>
      </w:tr>
      <w:tr w:rsidR="004F7535" w14:paraId="230D9373" w14:textId="77777777">
        <w:trPr>
          <w:cantSplit/>
          <w:jc w:val="center"/>
        </w:trPr>
        <w:tc>
          <w:tcPr>
            <w:tcW w:w="403" w:type="pct"/>
            <w:vAlign w:val="center"/>
          </w:tcPr>
          <w:p w14:paraId="2B7E9694" w14:textId="77777777" w:rsidR="004F7535" w:rsidRPr="00B96263" w:rsidRDefault="004F7535" w:rsidP="004F7535">
            <w:pPr>
              <w:pStyle w:val="af4"/>
              <w:numPr>
                <w:ilvl w:val="0"/>
                <w:numId w:val="1"/>
              </w:numPr>
              <w:jc w:val="center"/>
            </w:pPr>
          </w:p>
        </w:tc>
        <w:tc>
          <w:tcPr>
            <w:tcW w:w="3937" w:type="pct"/>
            <w:vAlign w:val="center"/>
          </w:tcPr>
          <w:p w14:paraId="32638502" w14:textId="77777777" w:rsidR="004F7535" w:rsidRPr="006D7B23" w:rsidRDefault="004F7535" w:rsidP="00060491">
            <w:pPr>
              <w:pStyle w:val="af4"/>
            </w:pPr>
            <w:r>
              <w:t>Приложение</w:t>
            </w:r>
          </w:p>
        </w:tc>
        <w:tc>
          <w:tcPr>
            <w:tcW w:w="660" w:type="pct"/>
            <w:vAlign w:val="center"/>
          </w:tcPr>
          <w:p w14:paraId="2EF25E04" w14:textId="77777777" w:rsidR="004F7535" w:rsidRPr="00167CCC" w:rsidRDefault="004F7535" w:rsidP="00C70263">
            <w:pPr>
              <w:pStyle w:val="af4"/>
              <w:jc w:val="center"/>
              <w:rPr>
                <w:szCs w:val="22"/>
              </w:rPr>
            </w:pPr>
          </w:p>
        </w:tc>
      </w:tr>
      <w:tr w:rsidR="004F7535" w14:paraId="08FA0326" w14:textId="77777777">
        <w:trPr>
          <w:cantSplit/>
          <w:jc w:val="center"/>
        </w:trPr>
        <w:tc>
          <w:tcPr>
            <w:tcW w:w="403" w:type="pct"/>
            <w:vAlign w:val="center"/>
          </w:tcPr>
          <w:p w14:paraId="5ADE6E01" w14:textId="77777777" w:rsidR="004F7535" w:rsidRPr="00B96263" w:rsidRDefault="004F7535" w:rsidP="00D179D8">
            <w:pPr>
              <w:pStyle w:val="af4"/>
              <w:ind w:left="180"/>
              <w:jc w:val="center"/>
            </w:pPr>
            <w:r>
              <w:t>—</w:t>
            </w:r>
          </w:p>
        </w:tc>
        <w:tc>
          <w:tcPr>
            <w:tcW w:w="3937" w:type="pct"/>
            <w:vAlign w:val="center"/>
          </w:tcPr>
          <w:p w14:paraId="222F044A" w14:textId="003DB2C1" w:rsidR="004F7535" w:rsidRPr="007319CA" w:rsidRDefault="004F7535" w:rsidP="00B7406D">
            <w:pPr>
              <w:pStyle w:val="af4"/>
              <w:ind w:left="252"/>
              <w:rPr>
                <w:i/>
              </w:rPr>
            </w:pPr>
            <w:r>
              <w:rPr>
                <w:i/>
              </w:rPr>
              <w:t>Протокол заседания согласительной коми</w:t>
            </w:r>
            <w:r w:rsidR="00C12E7A">
              <w:rPr>
                <w:i/>
              </w:rPr>
              <w:t>с</w:t>
            </w:r>
            <w:r>
              <w:rPr>
                <w:i/>
              </w:rPr>
              <w:t>сии по вопросу согласования местоположения границ земельных участков, расположенных в границах кадастрового квартала 30:01:080301, при выполнении комплексных кадастровых работ, утвержденного постановлением администрации МО "</w:t>
            </w:r>
            <w:proofErr w:type="spellStart"/>
            <w:r>
              <w:rPr>
                <w:i/>
              </w:rPr>
              <w:t>Пологозаймищенский</w:t>
            </w:r>
            <w:proofErr w:type="spellEnd"/>
            <w:r>
              <w:rPr>
                <w:i/>
              </w:rPr>
              <w:t xml:space="preserve"> сельсовет" от 16.09.2022 №35 №1 от 03.11.2022</w:t>
            </w:r>
          </w:p>
        </w:tc>
        <w:tc>
          <w:tcPr>
            <w:tcW w:w="660" w:type="pct"/>
            <w:vAlign w:val="center"/>
          </w:tcPr>
          <w:p w14:paraId="00C46241" w14:textId="77777777" w:rsidR="004F7535" w:rsidRPr="00167CCC" w:rsidRDefault="004F7535" w:rsidP="00C70263">
            <w:pPr>
              <w:pStyle w:val="af4"/>
              <w:jc w:val="center"/>
              <w:rPr>
                <w:szCs w:val="22"/>
              </w:rPr>
            </w:pPr>
            <w:r>
              <w:t>—</w:t>
            </w:r>
          </w:p>
        </w:tc>
      </w:tr>
      <w:tr w:rsidR="004F7535" w14:paraId="05F13E63" w14:textId="77777777">
        <w:trPr>
          <w:cantSplit/>
          <w:jc w:val="center"/>
        </w:trPr>
        <w:tc>
          <w:tcPr>
            <w:tcW w:w="403" w:type="pct"/>
            <w:vAlign w:val="center"/>
          </w:tcPr>
          <w:p w14:paraId="7A5790BC" w14:textId="77777777" w:rsidR="004F7535" w:rsidRPr="00B96263" w:rsidRDefault="004F7535" w:rsidP="00D179D8">
            <w:pPr>
              <w:pStyle w:val="af4"/>
              <w:ind w:left="180"/>
              <w:jc w:val="center"/>
            </w:pPr>
            <w:r>
              <w:t>—</w:t>
            </w:r>
          </w:p>
        </w:tc>
        <w:tc>
          <w:tcPr>
            <w:tcW w:w="3937" w:type="pct"/>
            <w:vAlign w:val="center"/>
          </w:tcPr>
          <w:p w14:paraId="0C587007" w14:textId="216931AD" w:rsidR="004F7535" w:rsidRPr="007319CA" w:rsidRDefault="004F7535" w:rsidP="00B7406D">
            <w:pPr>
              <w:pStyle w:val="af4"/>
              <w:ind w:left="252"/>
              <w:rPr>
                <w:i/>
              </w:rPr>
            </w:pPr>
            <w:r>
              <w:rPr>
                <w:i/>
              </w:rPr>
              <w:t>Постановление администрации муниципального образования "Ахтубинский район" об утверждении карты-плана территории, подготовленно</w:t>
            </w:r>
            <w:r w:rsidR="00C12E7A">
              <w:rPr>
                <w:i/>
              </w:rPr>
              <w:t>го в результате выполнения компл</w:t>
            </w:r>
            <w:r>
              <w:rPr>
                <w:i/>
              </w:rPr>
              <w:t>ексных кадастровых работ №706 от 20.12.2022</w:t>
            </w:r>
          </w:p>
        </w:tc>
        <w:tc>
          <w:tcPr>
            <w:tcW w:w="660" w:type="pct"/>
            <w:vAlign w:val="center"/>
          </w:tcPr>
          <w:p w14:paraId="37CE71D1" w14:textId="77777777" w:rsidR="004F7535" w:rsidRPr="00167CCC" w:rsidRDefault="004F7535" w:rsidP="00C70263">
            <w:pPr>
              <w:pStyle w:val="af4"/>
              <w:jc w:val="center"/>
              <w:rPr>
                <w:szCs w:val="22"/>
              </w:rPr>
            </w:pPr>
            <w:r>
              <w:t>—</w:t>
            </w:r>
          </w:p>
        </w:tc>
      </w:tr>
      <w:tr w:rsidR="004F7535" w:rsidRPr="004802D3" w14:paraId="13FFD891" w14:textId="77777777">
        <w:trPr>
          <w:cantSplit/>
          <w:jc w:val="center"/>
        </w:trPr>
        <w:tc>
          <w:tcPr>
            <w:tcW w:w="5000" w:type="pct"/>
            <w:gridSpan w:val="3"/>
            <w:tcBorders>
              <w:top w:val="single" w:sz="6" w:space="0" w:color="auto"/>
              <w:bottom w:val="single" w:sz="6" w:space="0" w:color="auto"/>
            </w:tcBorders>
            <w:vAlign w:val="center"/>
          </w:tcPr>
          <w:p w14:paraId="12F31F2E" w14:textId="77777777" w:rsidR="004F7535" w:rsidRPr="004802D3" w:rsidRDefault="004F7535" w:rsidP="000C24B4">
            <w:pPr>
              <w:pStyle w:val="af2"/>
            </w:pPr>
          </w:p>
        </w:tc>
      </w:tr>
    </w:tbl>
    <w:p w14:paraId="5923F6A2" w14:textId="77777777" w:rsidR="004F7535" w:rsidRDefault="004F7535" w:rsidP="001C115A">
      <w:pPr>
        <w:pStyle w:val="11"/>
        <w:sectPr w:rsidR="004F7535" w:rsidSect="004F7535">
          <w:headerReference w:type="even" r:id="rId14"/>
          <w:headerReference w:type="default" r:id="rId15"/>
          <w:pgSz w:w="16838" w:h="11906" w:orient="landscape"/>
          <w:pgMar w:top="1134" w:right="510" w:bottom="1134" w:left="1361" w:header="709" w:footer="709" w:gutter="0"/>
          <w:cols w:space="708"/>
          <w:docGrid w:linePitch="360"/>
        </w:sectPr>
      </w:pPr>
    </w:p>
    <w:p w14:paraId="53B99B63" w14:textId="77777777" w:rsidR="004F7535" w:rsidRPr="00CC6321" w:rsidRDefault="004F7535" w:rsidP="00CC6321">
      <w:pPr>
        <w:pStyle w:val="af2"/>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4F7535" w:rsidRPr="00D1412E" w14:paraId="7B691EF8" w14:textId="77777777" w:rsidTr="00FC16D7">
        <w:trPr>
          <w:cantSplit/>
          <w:jc w:val="center"/>
        </w:trPr>
        <w:tc>
          <w:tcPr>
            <w:tcW w:w="15207" w:type="dxa"/>
            <w:gridSpan w:val="2"/>
            <w:tcBorders>
              <w:top w:val="single" w:sz="6" w:space="0" w:color="auto"/>
              <w:left w:val="double" w:sz="6" w:space="0" w:color="auto"/>
              <w:bottom w:val="single" w:sz="4" w:space="0" w:color="auto"/>
              <w:right w:val="double" w:sz="6" w:space="0" w:color="auto"/>
            </w:tcBorders>
          </w:tcPr>
          <w:p w14:paraId="128B0C72" w14:textId="77777777" w:rsidR="004F7535" w:rsidRPr="00D1412E" w:rsidRDefault="004F7535" w:rsidP="00822F9F">
            <w:pPr>
              <w:pStyle w:val="af1"/>
              <w:spacing w:before="60" w:after="60"/>
              <w:rPr>
                <w:bCs/>
                <w:szCs w:val="22"/>
              </w:rPr>
            </w:pPr>
            <w:r w:rsidRPr="00A51147">
              <w:t>Пояснительная записка</w:t>
            </w:r>
          </w:p>
        </w:tc>
      </w:tr>
      <w:tr w:rsidR="004F7535" w:rsidRPr="00D1412E" w14:paraId="776F33E7" w14:textId="77777777">
        <w:trPr>
          <w:cantSplit/>
          <w:jc w:val="center"/>
        </w:trPr>
        <w:tc>
          <w:tcPr>
            <w:tcW w:w="15207" w:type="dxa"/>
            <w:gridSpan w:val="2"/>
            <w:tcBorders>
              <w:top w:val="single" w:sz="4" w:space="0" w:color="auto"/>
              <w:left w:val="double" w:sz="6" w:space="0" w:color="auto"/>
              <w:bottom w:val="single" w:sz="4" w:space="0" w:color="auto"/>
              <w:right w:val="double" w:sz="6" w:space="0" w:color="auto"/>
            </w:tcBorders>
          </w:tcPr>
          <w:p w14:paraId="0AD5FAB8" w14:textId="77777777" w:rsidR="004F7535" w:rsidRPr="00FF6E4A" w:rsidRDefault="004F7535" w:rsidP="00157078">
            <w:pPr>
              <w:pStyle w:val="af6"/>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кадастровый квартал 30:01:080301, село Пологое Займище</w:t>
            </w:r>
          </w:p>
          <w:p w14:paraId="4E002A9A" w14:textId="77777777" w:rsidR="004F7535" w:rsidRPr="00B51804" w:rsidRDefault="004F7535" w:rsidP="00FF6E4A">
            <w:pPr>
              <w:pStyle w:val="af1"/>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4F7535" w:rsidRPr="00D1412E" w14:paraId="0CC14D8E" w14:textId="77777777">
        <w:trPr>
          <w:cantSplit/>
          <w:jc w:val="center"/>
        </w:trPr>
        <w:tc>
          <w:tcPr>
            <w:tcW w:w="15207" w:type="dxa"/>
            <w:gridSpan w:val="2"/>
            <w:tcBorders>
              <w:top w:val="single" w:sz="4" w:space="0" w:color="auto"/>
              <w:left w:val="double" w:sz="6" w:space="0" w:color="auto"/>
              <w:bottom w:val="single" w:sz="4" w:space="0" w:color="auto"/>
              <w:right w:val="double" w:sz="6" w:space="0" w:color="auto"/>
            </w:tcBorders>
          </w:tcPr>
          <w:p w14:paraId="00271C95" w14:textId="77777777" w:rsidR="004F7535" w:rsidRPr="00157078" w:rsidRDefault="004F7535" w:rsidP="00157078">
            <w:pPr>
              <w:pStyle w:val="af6"/>
              <w:spacing w:before="120" w:after="120"/>
              <w:jc w:val="left"/>
              <w:rPr>
                <w:bCs/>
              </w:rPr>
            </w:pPr>
            <w:r w:rsidRPr="00157078">
              <w:rPr>
                <w:bCs/>
              </w:rPr>
              <w:t>2. Основания выполнения комплексных кадастровых работ:</w:t>
            </w:r>
          </w:p>
          <w:p w14:paraId="778036C0" w14:textId="77777777" w:rsidR="004F7535" w:rsidRPr="00497AB9" w:rsidRDefault="004F7535" w:rsidP="00497AB9">
            <w:pPr>
              <w:pStyle w:val="af1"/>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Решение Арбитражного суда Астраханской области по делу №А06/9935/2025 от 22.12.2025 №б/н</w:t>
            </w:r>
          </w:p>
        </w:tc>
      </w:tr>
      <w:tr w:rsidR="004F7535" w:rsidRPr="00D1412E" w14:paraId="2D6D6551" w14:textId="77777777">
        <w:trPr>
          <w:cantSplit/>
          <w:jc w:val="center"/>
        </w:trPr>
        <w:tc>
          <w:tcPr>
            <w:tcW w:w="15207" w:type="dxa"/>
            <w:gridSpan w:val="2"/>
            <w:tcBorders>
              <w:top w:val="single" w:sz="4" w:space="0" w:color="auto"/>
              <w:left w:val="double" w:sz="6" w:space="0" w:color="auto"/>
              <w:bottom w:val="single" w:sz="4" w:space="0" w:color="auto"/>
              <w:right w:val="double" w:sz="6" w:space="0" w:color="auto"/>
            </w:tcBorders>
          </w:tcPr>
          <w:p w14:paraId="6EC8EE5D" w14:textId="77777777" w:rsidR="004F7535" w:rsidRPr="00FF6E4A" w:rsidRDefault="004F7535" w:rsidP="00157078">
            <w:pPr>
              <w:pStyle w:val="af6"/>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20 декабря 2022 г.</w:t>
            </w:r>
          </w:p>
        </w:tc>
      </w:tr>
      <w:tr w:rsidR="004F7535" w:rsidRPr="00D1412E" w14:paraId="6D54703E" w14:textId="77777777">
        <w:trPr>
          <w:cantSplit/>
          <w:jc w:val="center"/>
        </w:trPr>
        <w:tc>
          <w:tcPr>
            <w:tcW w:w="15207" w:type="dxa"/>
            <w:gridSpan w:val="2"/>
            <w:tcBorders>
              <w:top w:val="single" w:sz="4" w:space="0" w:color="auto"/>
              <w:left w:val="double" w:sz="6" w:space="0" w:color="auto"/>
              <w:right w:val="double" w:sz="6" w:space="0" w:color="auto"/>
            </w:tcBorders>
          </w:tcPr>
          <w:p w14:paraId="58D48DE5" w14:textId="77777777" w:rsidR="004F7535" w:rsidRPr="00EF3D90" w:rsidRDefault="004F7535" w:rsidP="00EF3D90">
            <w:pPr>
              <w:pStyle w:val="af6"/>
              <w:spacing w:before="120" w:after="120"/>
              <w:jc w:val="left"/>
              <w:rPr>
                <w:bCs/>
                <w:szCs w:val="22"/>
              </w:rPr>
            </w:pPr>
            <w:r w:rsidRPr="00EF3D90">
              <w:rPr>
                <w:bCs/>
                <w:szCs w:val="22"/>
              </w:rPr>
              <w:t>4. Сведения о заказчике(ах) комплексных кадастровых работ:</w:t>
            </w:r>
          </w:p>
        </w:tc>
      </w:tr>
      <w:tr w:rsidR="004F7535" w:rsidRPr="00D1412E" w14:paraId="7BBE6B68" w14:textId="77777777" w:rsidTr="00A65D6D">
        <w:trPr>
          <w:cantSplit/>
          <w:trHeight w:val="584"/>
          <w:jc w:val="center"/>
        </w:trPr>
        <w:tc>
          <w:tcPr>
            <w:tcW w:w="15207" w:type="dxa"/>
            <w:gridSpan w:val="2"/>
            <w:tcBorders>
              <w:left w:val="double" w:sz="6" w:space="0" w:color="auto"/>
              <w:right w:val="double" w:sz="6" w:space="0" w:color="auto"/>
            </w:tcBorders>
          </w:tcPr>
          <w:p w14:paraId="5B62E37F" w14:textId="77777777" w:rsidR="004F7535" w:rsidRPr="00EF3D90" w:rsidRDefault="004F7535" w:rsidP="00B51804">
            <w:pPr>
              <w:pStyle w:val="af4"/>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4F7535" w:rsidRPr="00D1412E" w14:paraId="2FCB5A5D" w14:textId="77777777" w:rsidTr="00A65D6D">
        <w:trPr>
          <w:cantSplit/>
          <w:jc w:val="center"/>
        </w:trPr>
        <w:tc>
          <w:tcPr>
            <w:tcW w:w="344" w:type="dxa"/>
            <w:tcBorders>
              <w:left w:val="double" w:sz="6" w:space="0" w:color="auto"/>
            </w:tcBorders>
          </w:tcPr>
          <w:p w14:paraId="532B60AD" w14:textId="77777777" w:rsidR="004F7535" w:rsidRPr="00EF3D90" w:rsidRDefault="004F7535" w:rsidP="00B51804">
            <w:pPr>
              <w:pStyle w:val="af4"/>
            </w:pPr>
          </w:p>
        </w:tc>
        <w:tc>
          <w:tcPr>
            <w:tcW w:w="14863" w:type="dxa"/>
            <w:tcBorders>
              <w:left w:val="nil"/>
              <w:right w:val="double" w:sz="6" w:space="0" w:color="auto"/>
            </w:tcBorders>
          </w:tcPr>
          <w:p w14:paraId="4228BC44" w14:textId="77777777" w:rsidR="004F7535" w:rsidRPr="00B51804" w:rsidRDefault="004F7535" w:rsidP="00B51804">
            <w:pPr>
              <w:pStyle w:val="af4"/>
            </w:pPr>
            <w:r w:rsidRPr="00B51804">
              <w:t xml:space="preserve">полное или сокращенное (в случае, если имеется) наименование:  </w:t>
            </w:r>
            <w:r>
              <w:rPr>
                <w:i/>
              </w:rPr>
              <w:t>Администрация муниципального образования «Ахтубинский район»</w:t>
            </w:r>
          </w:p>
        </w:tc>
      </w:tr>
      <w:tr w:rsidR="004F7535" w:rsidRPr="00D1412E" w14:paraId="21877EA9" w14:textId="77777777" w:rsidTr="00A65D6D">
        <w:trPr>
          <w:cantSplit/>
          <w:jc w:val="center"/>
        </w:trPr>
        <w:tc>
          <w:tcPr>
            <w:tcW w:w="344" w:type="dxa"/>
            <w:tcBorders>
              <w:left w:val="double" w:sz="6" w:space="0" w:color="auto"/>
            </w:tcBorders>
          </w:tcPr>
          <w:p w14:paraId="27567D93" w14:textId="77777777" w:rsidR="004F7535" w:rsidRPr="00EF3D90" w:rsidRDefault="004F7535" w:rsidP="00B51804">
            <w:pPr>
              <w:pStyle w:val="af4"/>
              <w:rPr>
                <w:b/>
                <w:bCs/>
                <w:szCs w:val="22"/>
              </w:rPr>
            </w:pPr>
          </w:p>
        </w:tc>
        <w:tc>
          <w:tcPr>
            <w:tcW w:w="14863" w:type="dxa"/>
            <w:tcBorders>
              <w:left w:val="nil"/>
              <w:right w:val="double" w:sz="6" w:space="0" w:color="auto"/>
            </w:tcBorders>
          </w:tcPr>
          <w:p w14:paraId="3C1C376F" w14:textId="77777777" w:rsidR="004F7535" w:rsidRPr="00B51804" w:rsidRDefault="004F7535" w:rsidP="00B51804">
            <w:pPr>
              <w:pStyle w:val="af4"/>
              <w:rPr>
                <w:szCs w:val="22"/>
              </w:rPr>
            </w:pPr>
            <w:r w:rsidRPr="00B51804">
              <w:rPr>
                <w:szCs w:val="22"/>
              </w:rPr>
              <w:t xml:space="preserve">основной государственный регистрационный номер:  </w:t>
            </w:r>
            <w:r>
              <w:rPr>
                <w:i/>
                <w:szCs w:val="22"/>
              </w:rPr>
              <w:t>1023000509498</w:t>
            </w:r>
          </w:p>
        </w:tc>
      </w:tr>
      <w:tr w:rsidR="004F7535" w:rsidRPr="00D1412E" w14:paraId="4C58B3B2" w14:textId="77777777" w:rsidTr="00A65D6D">
        <w:trPr>
          <w:cantSplit/>
          <w:trHeight w:val="429"/>
          <w:jc w:val="center"/>
        </w:trPr>
        <w:tc>
          <w:tcPr>
            <w:tcW w:w="344" w:type="dxa"/>
            <w:tcBorders>
              <w:left w:val="double" w:sz="6" w:space="0" w:color="auto"/>
            </w:tcBorders>
          </w:tcPr>
          <w:p w14:paraId="6612CAFF" w14:textId="77777777" w:rsidR="004F7535" w:rsidRPr="00EF3D90" w:rsidRDefault="004F7535" w:rsidP="00B51804">
            <w:pPr>
              <w:pStyle w:val="af4"/>
              <w:rPr>
                <w:b/>
                <w:bCs/>
                <w:szCs w:val="22"/>
              </w:rPr>
            </w:pPr>
          </w:p>
        </w:tc>
        <w:tc>
          <w:tcPr>
            <w:tcW w:w="14863" w:type="dxa"/>
            <w:tcBorders>
              <w:left w:val="nil"/>
              <w:right w:val="double" w:sz="6" w:space="0" w:color="auto"/>
            </w:tcBorders>
          </w:tcPr>
          <w:p w14:paraId="7A027BEA" w14:textId="77777777" w:rsidR="004F7535" w:rsidRPr="00B51804" w:rsidRDefault="004F7535" w:rsidP="00B51804">
            <w:pPr>
              <w:pStyle w:val="af4"/>
              <w:rPr>
                <w:szCs w:val="22"/>
              </w:rPr>
            </w:pPr>
            <w:r w:rsidRPr="00B51804">
              <w:rPr>
                <w:szCs w:val="22"/>
              </w:rPr>
              <w:t xml:space="preserve">идентификационный номер налогоплательщика:  </w:t>
            </w:r>
            <w:r>
              <w:rPr>
                <w:i/>
                <w:szCs w:val="22"/>
              </w:rPr>
              <w:t>3012000794</w:t>
            </w:r>
          </w:p>
        </w:tc>
      </w:tr>
      <w:tr w:rsidR="004F7535" w:rsidRPr="00D1412E" w14:paraId="53C64188" w14:textId="77777777" w:rsidTr="00A65D6D">
        <w:trPr>
          <w:cantSplit/>
          <w:trHeight w:val="351"/>
          <w:jc w:val="center"/>
        </w:trPr>
        <w:tc>
          <w:tcPr>
            <w:tcW w:w="15207" w:type="dxa"/>
            <w:gridSpan w:val="2"/>
            <w:tcBorders>
              <w:left w:val="double" w:sz="6" w:space="0" w:color="auto"/>
              <w:right w:val="double" w:sz="6" w:space="0" w:color="auto"/>
            </w:tcBorders>
          </w:tcPr>
          <w:p w14:paraId="01F29EE4" w14:textId="77777777" w:rsidR="004F7535" w:rsidRPr="00EF3D90" w:rsidRDefault="004F7535" w:rsidP="00B51804">
            <w:pPr>
              <w:pStyle w:val="af4"/>
            </w:pPr>
            <w:r w:rsidRPr="00EF3D90">
              <w:t>В отношении физического лица или представителя физических или юридических лиц:</w:t>
            </w:r>
          </w:p>
        </w:tc>
      </w:tr>
      <w:tr w:rsidR="004F7535" w:rsidRPr="00D1412E" w14:paraId="5C1E61FE" w14:textId="77777777" w:rsidTr="00A65D6D">
        <w:trPr>
          <w:cantSplit/>
          <w:jc w:val="center"/>
        </w:trPr>
        <w:tc>
          <w:tcPr>
            <w:tcW w:w="344" w:type="dxa"/>
            <w:tcBorders>
              <w:left w:val="double" w:sz="6" w:space="0" w:color="auto"/>
            </w:tcBorders>
          </w:tcPr>
          <w:p w14:paraId="77CCDACB" w14:textId="77777777" w:rsidR="004F7535" w:rsidRPr="00EF3D90" w:rsidRDefault="004F7535" w:rsidP="00B51804">
            <w:pPr>
              <w:pStyle w:val="af4"/>
            </w:pPr>
          </w:p>
        </w:tc>
        <w:tc>
          <w:tcPr>
            <w:tcW w:w="14863" w:type="dxa"/>
            <w:tcBorders>
              <w:left w:val="nil"/>
              <w:right w:val="double" w:sz="6" w:space="0" w:color="auto"/>
            </w:tcBorders>
          </w:tcPr>
          <w:p w14:paraId="08F28D2B" w14:textId="77777777" w:rsidR="004F7535" w:rsidRPr="00EF3D90" w:rsidRDefault="004F7535" w:rsidP="00B51804">
            <w:pPr>
              <w:pStyle w:val="af4"/>
            </w:pPr>
            <w:r w:rsidRPr="00EF3D90">
              <w:t>фамилия, имя, отчество (последнее - при наличии):</w:t>
            </w:r>
            <w:r>
              <w:t xml:space="preserve">  </w:t>
            </w:r>
            <w:r>
              <w:rPr>
                <w:i/>
              </w:rPr>
              <w:t>—</w:t>
            </w:r>
          </w:p>
        </w:tc>
      </w:tr>
      <w:tr w:rsidR="004F7535" w:rsidRPr="00D1412E" w14:paraId="4263E4A2" w14:textId="77777777" w:rsidTr="00A65D6D">
        <w:trPr>
          <w:cantSplit/>
          <w:trHeight w:val="384"/>
          <w:jc w:val="center"/>
        </w:trPr>
        <w:tc>
          <w:tcPr>
            <w:tcW w:w="344" w:type="dxa"/>
            <w:tcBorders>
              <w:left w:val="double" w:sz="6" w:space="0" w:color="auto"/>
            </w:tcBorders>
          </w:tcPr>
          <w:p w14:paraId="14A23008" w14:textId="77777777" w:rsidR="004F7535" w:rsidRPr="00EF3D90" w:rsidRDefault="004F7535" w:rsidP="00B51804">
            <w:pPr>
              <w:pStyle w:val="af4"/>
            </w:pPr>
          </w:p>
        </w:tc>
        <w:tc>
          <w:tcPr>
            <w:tcW w:w="14863" w:type="dxa"/>
            <w:tcBorders>
              <w:left w:val="nil"/>
              <w:right w:val="double" w:sz="6" w:space="0" w:color="auto"/>
            </w:tcBorders>
          </w:tcPr>
          <w:p w14:paraId="2D1965D2" w14:textId="77777777" w:rsidR="004F7535" w:rsidRPr="00EF3D90" w:rsidRDefault="004F7535" w:rsidP="00B51804">
            <w:pPr>
              <w:pStyle w:val="af4"/>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4F7535" w:rsidRPr="00D1412E" w14:paraId="75570548" w14:textId="77777777" w:rsidTr="00A65D6D">
        <w:trPr>
          <w:cantSplit/>
          <w:trHeight w:val="529"/>
          <w:jc w:val="center"/>
        </w:trPr>
        <w:tc>
          <w:tcPr>
            <w:tcW w:w="15207" w:type="dxa"/>
            <w:gridSpan w:val="2"/>
            <w:tcBorders>
              <w:left w:val="double" w:sz="6" w:space="0" w:color="auto"/>
              <w:right w:val="double" w:sz="6" w:space="0" w:color="auto"/>
            </w:tcBorders>
          </w:tcPr>
          <w:p w14:paraId="0D46EF4D" w14:textId="77777777" w:rsidR="004F7535" w:rsidRPr="004939B7" w:rsidRDefault="004F7535" w:rsidP="00B51804">
            <w:pPr>
              <w:pStyle w:val="af4"/>
            </w:pPr>
            <w:r w:rsidRPr="00EF3D90">
              <w:t>Наименование и реквизиты документа, подтверждающие полномочия представителя заказчика(</w:t>
            </w:r>
            <w:proofErr w:type="spellStart"/>
            <w:r w:rsidRPr="00EF3D90">
              <w:t>ов</w:t>
            </w:r>
            <w:proofErr w:type="spellEnd"/>
            <w:r w:rsidRPr="00EF3D90">
              <w:t>) комплексных кадастровых работ:</w:t>
            </w:r>
            <w:r>
              <w:br/>
            </w:r>
            <w:r>
              <w:rPr>
                <w:i/>
              </w:rPr>
              <w:t>—</w:t>
            </w:r>
          </w:p>
        </w:tc>
      </w:tr>
      <w:tr w:rsidR="004F7535" w:rsidRPr="00D1412E" w14:paraId="1426BC89" w14:textId="77777777" w:rsidTr="00A65D6D">
        <w:trPr>
          <w:cantSplit/>
          <w:trHeight w:val="593"/>
          <w:jc w:val="center"/>
        </w:trPr>
        <w:tc>
          <w:tcPr>
            <w:tcW w:w="15207" w:type="dxa"/>
            <w:gridSpan w:val="2"/>
            <w:tcBorders>
              <w:left w:val="double" w:sz="6" w:space="0" w:color="auto"/>
              <w:bottom w:val="double" w:sz="6" w:space="0" w:color="auto"/>
              <w:right w:val="double" w:sz="6" w:space="0" w:color="auto"/>
            </w:tcBorders>
          </w:tcPr>
          <w:p w14:paraId="267290B8" w14:textId="77777777" w:rsidR="004F7535" w:rsidRPr="00A65D6D" w:rsidRDefault="004F7535" w:rsidP="00B51804">
            <w:pPr>
              <w:pStyle w:val="af4"/>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http://adm-ahtuba.ru</w:t>
            </w:r>
          </w:p>
        </w:tc>
      </w:tr>
      <w:tr w:rsidR="004F7535" w14:paraId="1690117F" w14:textId="77777777" w:rsidTr="00FC16D7">
        <w:trPr>
          <w:cantSplit/>
          <w:jc w:val="center"/>
        </w:trPr>
        <w:tc>
          <w:tcPr>
            <w:tcW w:w="15207" w:type="dxa"/>
            <w:gridSpan w:val="2"/>
            <w:tcBorders>
              <w:top w:val="double" w:sz="6" w:space="0" w:color="auto"/>
              <w:left w:val="double" w:sz="6" w:space="0" w:color="auto"/>
              <w:bottom w:val="single" w:sz="6" w:space="0" w:color="auto"/>
              <w:right w:val="double" w:sz="6" w:space="0" w:color="auto"/>
            </w:tcBorders>
          </w:tcPr>
          <w:p w14:paraId="2D1B9782" w14:textId="77777777" w:rsidR="004F7535" w:rsidRPr="004939B7" w:rsidRDefault="004F7535" w:rsidP="004939B7">
            <w:pPr>
              <w:pStyle w:val="af6"/>
              <w:spacing w:before="120" w:after="120"/>
              <w:jc w:val="left"/>
              <w:rPr>
                <w:bCs/>
                <w:szCs w:val="22"/>
              </w:rPr>
            </w:pPr>
            <w:r w:rsidRPr="004939B7">
              <w:rPr>
                <w:bCs/>
                <w:szCs w:val="22"/>
              </w:rPr>
              <w:t>5. Сведения об исполнителе комплексных кадастровых работ:</w:t>
            </w:r>
          </w:p>
        </w:tc>
      </w:tr>
    </w:tbl>
    <w:p w14:paraId="2FFC029D" w14:textId="77777777" w:rsidR="004F7535" w:rsidRPr="00ED3057" w:rsidRDefault="004F7535" w:rsidP="00A65CAC">
      <w:pPr>
        <w:pStyle w:val="af2"/>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4F7535" w14:paraId="14EEA135"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71FD13D4" w14:textId="77777777" w:rsidR="004F7535" w:rsidRPr="004939B7" w:rsidRDefault="004F7535" w:rsidP="00C57F89">
            <w:pPr>
              <w:pStyle w:val="11"/>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Индивидуальный предприниматель, </w:t>
            </w:r>
            <w:proofErr w:type="spellStart"/>
            <w:r>
              <w:rPr>
                <w:i/>
                <w:szCs w:val="22"/>
              </w:rPr>
              <w:t>г.Астрахань</w:t>
            </w:r>
            <w:proofErr w:type="spellEnd"/>
            <w:r>
              <w:rPr>
                <w:i/>
                <w:szCs w:val="22"/>
              </w:rPr>
              <w:t>, Кировский район, ул. Красная Набережная,233 кв.113</w:t>
            </w:r>
          </w:p>
        </w:tc>
      </w:tr>
      <w:tr w:rsidR="004F7535" w14:paraId="3DB84EEA"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21AB2507" w14:textId="77777777" w:rsidR="004F7535" w:rsidRPr="00ED3057" w:rsidRDefault="004F7535" w:rsidP="004939B7">
            <w:pPr>
              <w:pStyle w:val="11"/>
              <w:spacing w:before="60" w:after="60"/>
            </w:pPr>
            <w:r>
              <w:t xml:space="preserve">Фамилия, имя, отчество кадастрового инженера (последнее - при наличии): </w:t>
            </w:r>
            <w:r>
              <w:rPr>
                <w:i/>
                <w:szCs w:val="22"/>
              </w:rPr>
              <w:t>Арстанов Руслан Артемович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4F7535" w14:paraId="531DC52C"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62B84AE3" w14:textId="77777777" w:rsidR="004F7535" w:rsidRPr="00282E39" w:rsidRDefault="004F7535" w:rsidP="00C57F89">
            <w:pPr>
              <w:pStyle w:val="11"/>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146-060-084 32</w:t>
            </w:r>
          </w:p>
        </w:tc>
      </w:tr>
      <w:tr w:rsidR="004F7535" w14:paraId="0F3D0303"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3822199A" w14:textId="77777777" w:rsidR="004F7535" w:rsidRPr="00E749F3" w:rsidRDefault="004F7535" w:rsidP="00C57F89">
            <w:pPr>
              <w:pStyle w:val="11"/>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НП000666</w:t>
            </w:r>
            <w:r w:rsidRPr="00E749F3">
              <w:rPr>
                <w:i/>
                <w:szCs w:val="22"/>
              </w:rPr>
              <w:t xml:space="preserve">  </w:t>
            </w:r>
            <w:r>
              <w:rPr>
                <w:i/>
                <w:szCs w:val="22"/>
              </w:rPr>
              <w:t>9 октября 2015 г.</w:t>
            </w:r>
          </w:p>
        </w:tc>
      </w:tr>
      <w:tr w:rsidR="004F7535" w14:paraId="23945F5D"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32A94A4E" w14:textId="77777777" w:rsidR="004F7535" w:rsidRPr="00E749F3" w:rsidRDefault="004F7535" w:rsidP="00C57F89">
            <w:pPr>
              <w:pStyle w:val="11"/>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Кадастровые инженеры Юга</w:t>
            </w:r>
          </w:p>
        </w:tc>
      </w:tr>
      <w:tr w:rsidR="004F7535" w14:paraId="46C4F9E7"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0E1B4223" w14:textId="77777777" w:rsidR="004F7535" w:rsidRPr="00E749F3" w:rsidRDefault="004F7535" w:rsidP="00C57F89">
            <w:pPr>
              <w:pStyle w:val="11"/>
              <w:spacing w:before="60" w:after="60"/>
              <w:rPr>
                <w:lang w:val="en-US"/>
              </w:rPr>
            </w:pPr>
            <w:r w:rsidRPr="00E749F3">
              <w:t>Контактный телефон:</w:t>
            </w:r>
            <w:r>
              <w:rPr>
                <w:lang w:val="en-US"/>
              </w:rPr>
              <w:t xml:space="preserve"> </w:t>
            </w:r>
            <w:r>
              <w:rPr>
                <w:i/>
                <w:szCs w:val="22"/>
              </w:rPr>
              <w:t>8(905)480-56-31</w:t>
            </w:r>
          </w:p>
        </w:tc>
      </w:tr>
      <w:tr w:rsidR="004F7535" w14:paraId="4AB6DE56" w14:textId="77777777">
        <w:trPr>
          <w:cantSplit/>
          <w:trHeight w:val="321"/>
          <w:jc w:val="center"/>
        </w:trPr>
        <w:tc>
          <w:tcPr>
            <w:tcW w:w="15207" w:type="dxa"/>
            <w:tcBorders>
              <w:top w:val="single" w:sz="4" w:space="0" w:color="auto"/>
              <w:left w:val="double" w:sz="6" w:space="0" w:color="auto"/>
              <w:bottom w:val="single" w:sz="4" w:space="0" w:color="auto"/>
              <w:right w:val="double" w:sz="6" w:space="0" w:color="auto"/>
            </w:tcBorders>
          </w:tcPr>
          <w:p w14:paraId="0DB3EDCF" w14:textId="77777777" w:rsidR="004F7535" w:rsidRPr="00CF777A" w:rsidRDefault="004F7535" w:rsidP="00C57F89">
            <w:pPr>
              <w:pStyle w:val="11"/>
              <w:spacing w:before="60" w:after="60"/>
            </w:pPr>
            <w:r w:rsidRPr="00CF777A">
              <w:t xml:space="preserve">Почтовый адрес и адрес электронной почты, по которым осуществляется связь с кадастровым инженером: </w:t>
            </w:r>
            <w:proofErr w:type="spellStart"/>
            <w:r>
              <w:rPr>
                <w:i/>
                <w:szCs w:val="22"/>
              </w:rPr>
              <w:t>г.Астрахань</w:t>
            </w:r>
            <w:proofErr w:type="spellEnd"/>
            <w:r>
              <w:rPr>
                <w:i/>
                <w:szCs w:val="22"/>
              </w:rPr>
              <w:t>, Кировский район, ул. Красная Набережная,233 кв.113, njoey27@gmail.com</w:t>
            </w:r>
          </w:p>
        </w:tc>
      </w:tr>
    </w:tbl>
    <w:p w14:paraId="647C75A9" w14:textId="77777777" w:rsidR="004F7535" w:rsidRPr="004F7B75" w:rsidRDefault="004F7535" w:rsidP="004F7B75">
      <w:pPr>
        <w:pStyle w:val="af2"/>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4F7535" w:rsidRPr="009C27F5" w14:paraId="3A866E3F" w14:textId="77777777" w:rsidTr="00A95C85">
        <w:trPr>
          <w:cantSplit/>
          <w:trHeight w:val="368"/>
          <w:jc w:val="center"/>
        </w:trPr>
        <w:tc>
          <w:tcPr>
            <w:tcW w:w="15207" w:type="dxa"/>
            <w:gridSpan w:val="6"/>
            <w:vAlign w:val="center"/>
          </w:tcPr>
          <w:p w14:paraId="15BACE3B" w14:textId="77777777" w:rsidR="004F7535" w:rsidRPr="00CF777A" w:rsidRDefault="004F7535" w:rsidP="00CF777A">
            <w:pPr>
              <w:pStyle w:val="af6"/>
              <w:spacing w:before="120" w:after="120"/>
              <w:jc w:val="left"/>
            </w:pPr>
            <w:r w:rsidRPr="00CF777A">
              <w:t>6. Перечень документов, использованных при подготовке карты-плана территории:</w:t>
            </w:r>
          </w:p>
        </w:tc>
      </w:tr>
      <w:tr w:rsidR="004F7535" w:rsidRPr="00331F6B" w14:paraId="0D9DEC3F" w14:textId="77777777" w:rsidTr="00A95C85">
        <w:trPr>
          <w:cantSplit/>
          <w:jc w:val="center"/>
        </w:trPr>
        <w:tc>
          <w:tcPr>
            <w:tcW w:w="1100" w:type="dxa"/>
            <w:vMerge w:val="restart"/>
            <w:vAlign w:val="center"/>
          </w:tcPr>
          <w:p w14:paraId="5240454C" w14:textId="77777777" w:rsidR="004F7535" w:rsidRPr="00331F6B" w:rsidRDefault="004F7535" w:rsidP="00166C70">
            <w:pPr>
              <w:pStyle w:val="af3"/>
            </w:pPr>
            <w:r w:rsidRPr="00331F6B">
              <w:t>№ п/п</w:t>
            </w:r>
          </w:p>
        </w:tc>
        <w:tc>
          <w:tcPr>
            <w:tcW w:w="14107" w:type="dxa"/>
            <w:gridSpan w:val="5"/>
            <w:vAlign w:val="center"/>
          </w:tcPr>
          <w:p w14:paraId="06AF495B" w14:textId="77777777" w:rsidR="004F7535" w:rsidRPr="00331F6B" w:rsidRDefault="004F7535" w:rsidP="00166C70">
            <w:pPr>
              <w:pStyle w:val="af3"/>
            </w:pPr>
            <w:r w:rsidRPr="00331F6B">
              <w:t>Реквизиты документа</w:t>
            </w:r>
          </w:p>
        </w:tc>
      </w:tr>
      <w:tr w:rsidR="004F7535" w:rsidRPr="00331F6B" w14:paraId="46CA187F" w14:textId="77777777" w:rsidTr="00A95C85">
        <w:trPr>
          <w:cantSplit/>
          <w:jc w:val="center"/>
        </w:trPr>
        <w:tc>
          <w:tcPr>
            <w:tcW w:w="1100" w:type="dxa"/>
            <w:vMerge/>
            <w:vAlign w:val="center"/>
          </w:tcPr>
          <w:p w14:paraId="7E7CEB99" w14:textId="77777777" w:rsidR="004F7535" w:rsidRPr="00331F6B" w:rsidRDefault="004F7535" w:rsidP="00166C70">
            <w:pPr>
              <w:pStyle w:val="af3"/>
            </w:pPr>
          </w:p>
        </w:tc>
        <w:tc>
          <w:tcPr>
            <w:tcW w:w="1616" w:type="dxa"/>
            <w:vAlign w:val="center"/>
          </w:tcPr>
          <w:p w14:paraId="19674E10" w14:textId="77777777" w:rsidR="004F7535" w:rsidRPr="00257576" w:rsidRDefault="004F7535" w:rsidP="00166C70">
            <w:pPr>
              <w:pStyle w:val="af3"/>
            </w:pPr>
            <w:r w:rsidRPr="00257576">
              <w:t>Вид</w:t>
            </w:r>
          </w:p>
        </w:tc>
        <w:tc>
          <w:tcPr>
            <w:tcW w:w="1617" w:type="dxa"/>
            <w:vAlign w:val="center"/>
          </w:tcPr>
          <w:p w14:paraId="2B2A6A7F" w14:textId="77777777" w:rsidR="004F7535" w:rsidRPr="00257576" w:rsidRDefault="004F7535" w:rsidP="00166C70">
            <w:pPr>
              <w:pStyle w:val="af3"/>
            </w:pPr>
            <w:r w:rsidRPr="00257576">
              <w:t>Дата</w:t>
            </w:r>
          </w:p>
        </w:tc>
        <w:tc>
          <w:tcPr>
            <w:tcW w:w="1617" w:type="dxa"/>
            <w:vAlign w:val="center"/>
          </w:tcPr>
          <w:p w14:paraId="154443D6" w14:textId="77777777" w:rsidR="004F7535" w:rsidRPr="00257576" w:rsidRDefault="004F7535" w:rsidP="00166C70">
            <w:pPr>
              <w:pStyle w:val="af3"/>
            </w:pPr>
            <w:r w:rsidRPr="00257576">
              <w:t>Номер</w:t>
            </w:r>
          </w:p>
        </w:tc>
        <w:tc>
          <w:tcPr>
            <w:tcW w:w="5940" w:type="dxa"/>
            <w:vAlign w:val="center"/>
          </w:tcPr>
          <w:p w14:paraId="76EB16F8" w14:textId="77777777" w:rsidR="004F7535" w:rsidRPr="00257576" w:rsidRDefault="004F7535" w:rsidP="00166C70">
            <w:pPr>
              <w:pStyle w:val="af3"/>
            </w:pPr>
            <w:r w:rsidRPr="00257576">
              <w:t>Наименование</w:t>
            </w:r>
          </w:p>
        </w:tc>
        <w:tc>
          <w:tcPr>
            <w:tcW w:w="3317" w:type="dxa"/>
            <w:vAlign w:val="center"/>
          </w:tcPr>
          <w:p w14:paraId="33DD2B12" w14:textId="77777777" w:rsidR="004F7535" w:rsidRPr="00257576" w:rsidRDefault="004F7535" w:rsidP="00166C70">
            <w:pPr>
              <w:pStyle w:val="af3"/>
            </w:pPr>
            <w:r w:rsidRPr="00257576">
              <w:t>Иные сведения</w:t>
            </w:r>
          </w:p>
        </w:tc>
      </w:tr>
    </w:tbl>
    <w:p w14:paraId="521A9A80" w14:textId="77777777" w:rsidR="004F7535" w:rsidRDefault="004F7535" w:rsidP="00A04FE9">
      <w:pPr>
        <w:pStyle w:val="af2"/>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4F7535" w14:paraId="3C9D8328" w14:textId="77777777">
        <w:trPr>
          <w:cantSplit/>
          <w:tblHeader/>
          <w:jc w:val="center"/>
        </w:trPr>
        <w:tc>
          <w:tcPr>
            <w:tcW w:w="1100" w:type="dxa"/>
            <w:vAlign w:val="center"/>
          </w:tcPr>
          <w:p w14:paraId="61A5FC96" w14:textId="77777777" w:rsidR="004F7535" w:rsidRPr="006E390F" w:rsidRDefault="004F7535" w:rsidP="00166C70">
            <w:pPr>
              <w:pStyle w:val="af5"/>
            </w:pPr>
            <w:r w:rsidRPr="006E390F">
              <w:t>1</w:t>
            </w:r>
          </w:p>
        </w:tc>
        <w:tc>
          <w:tcPr>
            <w:tcW w:w="1610" w:type="dxa"/>
            <w:vAlign w:val="center"/>
          </w:tcPr>
          <w:p w14:paraId="37D7E966" w14:textId="77777777" w:rsidR="004F7535" w:rsidRPr="00257576" w:rsidRDefault="004F7535" w:rsidP="00257576">
            <w:pPr>
              <w:pStyle w:val="af5"/>
              <w:rPr>
                <w:lang w:val="en-US"/>
              </w:rPr>
            </w:pPr>
            <w:r>
              <w:rPr>
                <w:lang w:val="en-US"/>
              </w:rPr>
              <w:t>2</w:t>
            </w:r>
          </w:p>
        </w:tc>
        <w:tc>
          <w:tcPr>
            <w:tcW w:w="1624" w:type="dxa"/>
            <w:vAlign w:val="center"/>
          </w:tcPr>
          <w:p w14:paraId="7121BEE6" w14:textId="77777777" w:rsidR="004F7535" w:rsidRPr="00257576" w:rsidRDefault="004F7535" w:rsidP="00257576">
            <w:pPr>
              <w:pStyle w:val="af5"/>
              <w:rPr>
                <w:lang w:val="en-US"/>
              </w:rPr>
            </w:pPr>
            <w:r>
              <w:rPr>
                <w:lang w:val="en-US"/>
              </w:rPr>
              <w:t>3</w:t>
            </w:r>
          </w:p>
        </w:tc>
        <w:tc>
          <w:tcPr>
            <w:tcW w:w="1623" w:type="dxa"/>
            <w:vAlign w:val="center"/>
          </w:tcPr>
          <w:p w14:paraId="36A57D62" w14:textId="77777777" w:rsidR="004F7535" w:rsidRPr="00257576" w:rsidRDefault="004F7535" w:rsidP="00257576">
            <w:pPr>
              <w:pStyle w:val="af5"/>
              <w:rPr>
                <w:lang w:val="en-US"/>
              </w:rPr>
            </w:pPr>
            <w:r>
              <w:rPr>
                <w:lang w:val="en-US"/>
              </w:rPr>
              <w:t>4</w:t>
            </w:r>
          </w:p>
        </w:tc>
        <w:tc>
          <w:tcPr>
            <w:tcW w:w="5933" w:type="dxa"/>
            <w:vAlign w:val="center"/>
          </w:tcPr>
          <w:p w14:paraId="05C7EDF3" w14:textId="77777777" w:rsidR="004F7535" w:rsidRPr="00257576" w:rsidRDefault="004F7535" w:rsidP="00166C70">
            <w:pPr>
              <w:pStyle w:val="af5"/>
              <w:rPr>
                <w:lang w:val="en-US"/>
              </w:rPr>
            </w:pPr>
            <w:r>
              <w:rPr>
                <w:lang w:val="en-US"/>
              </w:rPr>
              <w:t>5</w:t>
            </w:r>
          </w:p>
        </w:tc>
        <w:tc>
          <w:tcPr>
            <w:tcW w:w="3317" w:type="dxa"/>
            <w:vAlign w:val="center"/>
          </w:tcPr>
          <w:p w14:paraId="6200327B" w14:textId="77777777" w:rsidR="004F7535" w:rsidRPr="006E390F" w:rsidRDefault="004F7535" w:rsidP="00257576">
            <w:pPr>
              <w:pStyle w:val="af5"/>
            </w:pPr>
            <w:r>
              <w:rPr>
                <w:lang w:val="en-US"/>
              </w:rPr>
              <w:t>6</w:t>
            </w:r>
          </w:p>
        </w:tc>
      </w:tr>
      <w:tr w:rsidR="004F7535" w14:paraId="2E4E0F94" w14:textId="77777777">
        <w:trPr>
          <w:cantSplit/>
          <w:jc w:val="center"/>
        </w:trPr>
        <w:tc>
          <w:tcPr>
            <w:tcW w:w="1100" w:type="dxa"/>
            <w:vAlign w:val="center"/>
          </w:tcPr>
          <w:p w14:paraId="01BD73A5" w14:textId="77777777" w:rsidR="004F7535" w:rsidRPr="00335B81" w:rsidRDefault="004F7535" w:rsidP="00904340">
            <w:pPr>
              <w:pStyle w:val="af4"/>
              <w:jc w:val="center"/>
            </w:pPr>
            <w:r>
              <w:rPr>
                <w:szCs w:val="22"/>
              </w:rPr>
              <w:lastRenderedPageBreak/>
              <w:t>1</w:t>
            </w:r>
          </w:p>
        </w:tc>
        <w:tc>
          <w:tcPr>
            <w:tcW w:w="1610" w:type="dxa"/>
            <w:vAlign w:val="center"/>
          </w:tcPr>
          <w:p w14:paraId="5C0A39D0" w14:textId="77777777" w:rsidR="004F7535" w:rsidRPr="00C45142" w:rsidRDefault="004F7535" w:rsidP="00745938">
            <w:pPr>
              <w:pStyle w:val="11"/>
              <w:jc w:val="center"/>
              <w:rPr>
                <w:szCs w:val="22"/>
              </w:rPr>
            </w:pPr>
            <w:r>
              <w:rPr>
                <w:szCs w:val="22"/>
              </w:rPr>
              <w:t>—</w:t>
            </w:r>
          </w:p>
        </w:tc>
        <w:tc>
          <w:tcPr>
            <w:tcW w:w="1624" w:type="dxa"/>
            <w:vAlign w:val="center"/>
          </w:tcPr>
          <w:p w14:paraId="0F58B53D" w14:textId="77777777" w:rsidR="004F7535" w:rsidRPr="00C45142" w:rsidRDefault="004F7535" w:rsidP="00745938">
            <w:pPr>
              <w:pStyle w:val="11"/>
              <w:jc w:val="center"/>
              <w:rPr>
                <w:szCs w:val="22"/>
              </w:rPr>
            </w:pPr>
            <w:r>
              <w:rPr>
                <w:szCs w:val="22"/>
              </w:rPr>
              <w:t>30.07.2025</w:t>
            </w:r>
          </w:p>
        </w:tc>
        <w:tc>
          <w:tcPr>
            <w:tcW w:w="1623" w:type="dxa"/>
            <w:vAlign w:val="center"/>
          </w:tcPr>
          <w:p w14:paraId="592D9304" w14:textId="77777777" w:rsidR="004F7535" w:rsidRPr="00C45142" w:rsidRDefault="004F7535" w:rsidP="00745938">
            <w:pPr>
              <w:pStyle w:val="11"/>
              <w:jc w:val="center"/>
              <w:rPr>
                <w:szCs w:val="22"/>
              </w:rPr>
            </w:pPr>
            <w:r>
              <w:rPr>
                <w:szCs w:val="22"/>
              </w:rPr>
              <w:t>б/н</w:t>
            </w:r>
          </w:p>
        </w:tc>
        <w:tc>
          <w:tcPr>
            <w:tcW w:w="5933" w:type="dxa"/>
            <w:vAlign w:val="center"/>
          </w:tcPr>
          <w:p w14:paraId="446DE096" w14:textId="77777777" w:rsidR="004F7535" w:rsidRDefault="004F7535" w:rsidP="00257576">
            <w:pPr>
              <w:pStyle w:val="11"/>
              <w:rPr>
                <w:szCs w:val="22"/>
              </w:rPr>
            </w:pPr>
            <w:r>
              <w:rPr>
                <w:szCs w:val="22"/>
              </w:rPr>
              <w:t>Кадастровый план территории</w:t>
            </w:r>
          </w:p>
        </w:tc>
        <w:tc>
          <w:tcPr>
            <w:tcW w:w="3317" w:type="dxa"/>
            <w:vAlign w:val="center"/>
          </w:tcPr>
          <w:p w14:paraId="464DB60E" w14:textId="77777777" w:rsidR="004F7535" w:rsidRPr="00C45142" w:rsidRDefault="004F7535" w:rsidP="00257576">
            <w:pPr>
              <w:pStyle w:val="11"/>
              <w:rPr>
                <w:szCs w:val="22"/>
              </w:rPr>
            </w:pPr>
            <w:r>
              <w:rPr>
                <w:szCs w:val="22"/>
              </w:rPr>
              <w:t>—</w:t>
            </w:r>
          </w:p>
        </w:tc>
      </w:tr>
      <w:tr w:rsidR="004F7535" w14:paraId="61F68B3B" w14:textId="77777777">
        <w:trPr>
          <w:cantSplit/>
          <w:jc w:val="center"/>
        </w:trPr>
        <w:tc>
          <w:tcPr>
            <w:tcW w:w="1100" w:type="dxa"/>
            <w:vAlign w:val="center"/>
          </w:tcPr>
          <w:p w14:paraId="03B8681A" w14:textId="77777777" w:rsidR="004F7535" w:rsidRPr="00335B81" w:rsidRDefault="004F7535" w:rsidP="00904340">
            <w:pPr>
              <w:pStyle w:val="af4"/>
              <w:jc w:val="center"/>
            </w:pPr>
            <w:r>
              <w:rPr>
                <w:szCs w:val="22"/>
              </w:rPr>
              <w:t>2</w:t>
            </w:r>
          </w:p>
        </w:tc>
        <w:tc>
          <w:tcPr>
            <w:tcW w:w="1610" w:type="dxa"/>
            <w:vAlign w:val="center"/>
          </w:tcPr>
          <w:p w14:paraId="547E5DEC" w14:textId="77777777" w:rsidR="004F7535" w:rsidRPr="00C45142" w:rsidRDefault="004F7535" w:rsidP="00745938">
            <w:pPr>
              <w:pStyle w:val="11"/>
              <w:jc w:val="center"/>
              <w:rPr>
                <w:szCs w:val="22"/>
              </w:rPr>
            </w:pPr>
            <w:r>
              <w:rPr>
                <w:szCs w:val="22"/>
              </w:rPr>
              <w:t>—</w:t>
            </w:r>
          </w:p>
        </w:tc>
        <w:tc>
          <w:tcPr>
            <w:tcW w:w="1624" w:type="dxa"/>
            <w:vAlign w:val="center"/>
          </w:tcPr>
          <w:p w14:paraId="0EE61495" w14:textId="77777777" w:rsidR="004F7535" w:rsidRPr="00C45142" w:rsidRDefault="004F7535" w:rsidP="00745938">
            <w:pPr>
              <w:pStyle w:val="11"/>
              <w:jc w:val="center"/>
              <w:rPr>
                <w:szCs w:val="22"/>
              </w:rPr>
            </w:pPr>
            <w:r>
              <w:rPr>
                <w:szCs w:val="22"/>
              </w:rPr>
              <w:t>03.11.2022</w:t>
            </w:r>
          </w:p>
        </w:tc>
        <w:tc>
          <w:tcPr>
            <w:tcW w:w="1623" w:type="dxa"/>
            <w:vAlign w:val="center"/>
          </w:tcPr>
          <w:p w14:paraId="2BB0568C" w14:textId="77777777" w:rsidR="004F7535" w:rsidRPr="00C45142" w:rsidRDefault="004F7535" w:rsidP="00745938">
            <w:pPr>
              <w:pStyle w:val="11"/>
              <w:jc w:val="center"/>
              <w:rPr>
                <w:szCs w:val="22"/>
              </w:rPr>
            </w:pPr>
            <w:r>
              <w:rPr>
                <w:szCs w:val="22"/>
              </w:rPr>
              <w:t>1</w:t>
            </w:r>
          </w:p>
        </w:tc>
        <w:tc>
          <w:tcPr>
            <w:tcW w:w="5933" w:type="dxa"/>
            <w:vAlign w:val="center"/>
          </w:tcPr>
          <w:p w14:paraId="26F4F81A" w14:textId="151EE2C7" w:rsidR="004F7535" w:rsidRDefault="004F7535" w:rsidP="00257576">
            <w:pPr>
              <w:pStyle w:val="11"/>
              <w:rPr>
                <w:szCs w:val="22"/>
              </w:rPr>
            </w:pPr>
            <w:r>
              <w:rPr>
                <w:szCs w:val="22"/>
              </w:rPr>
              <w:t>Протокол заседания согласительной коми</w:t>
            </w:r>
            <w:r w:rsidR="00C12E7A">
              <w:rPr>
                <w:szCs w:val="22"/>
              </w:rPr>
              <w:t>с</w:t>
            </w:r>
            <w:bookmarkStart w:id="2" w:name="_GoBack"/>
            <w:bookmarkEnd w:id="2"/>
            <w:r>
              <w:rPr>
                <w:szCs w:val="22"/>
              </w:rPr>
              <w:t>сии по вопросу согласования местоположения границ земельных участков, расположенных в границах кадастрового квартала 30:01:080301, при выполнении комплексных кадастровых работ, утвержденного постановлением администрации МО "</w:t>
            </w:r>
            <w:proofErr w:type="spellStart"/>
            <w:r>
              <w:rPr>
                <w:szCs w:val="22"/>
              </w:rPr>
              <w:t>Пологозаймищенский</w:t>
            </w:r>
            <w:proofErr w:type="spellEnd"/>
            <w:r>
              <w:rPr>
                <w:szCs w:val="22"/>
              </w:rPr>
              <w:t xml:space="preserve"> сельсовет" от 16.09.2022 №35</w:t>
            </w:r>
          </w:p>
        </w:tc>
        <w:tc>
          <w:tcPr>
            <w:tcW w:w="3317" w:type="dxa"/>
            <w:vAlign w:val="center"/>
          </w:tcPr>
          <w:p w14:paraId="1EDEBC9D" w14:textId="77777777" w:rsidR="004F7535" w:rsidRPr="00C45142" w:rsidRDefault="004F7535" w:rsidP="00257576">
            <w:pPr>
              <w:pStyle w:val="11"/>
              <w:rPr>
                <w:szCs w:val="22"/>
              </w:rPr>
            </w:pPr>
            <w:r>
              <w:rPr>
                <w:szCs w:val="22"/>
              </w:rPr>
              <w:t>включен в приложение</w:t>
            </w:r>
          </w:p>
        </w:tc>
      </w:tr>
      <w:tr w:rsidR="004F7535" w14:paraId="2C07314F" w14:textId="77777777">
        <w:trPr>
          <w:cantSplit/>
          <w:jc w:val="center"/>
        </w:trPr>
        <w:tc>
          <w:tcPr>
            <w:tcW w:w="1100" w:type="dxa"/>
            <w:vAlign w:val="center"/>
          </w:tcPr>
          <w:p w14:paraId="4A48391D" w14:textId="77777777" w:rsidR="004F7535" w:rsidRPr="00335B81" w:rsidRDefault="004F7535" w:rsidP="00904340">
            <w:pPr>
              <w:pStyle w:val="af4"/>
              <w:jc w:val="center"/>
            </w:pPr>
            <w:r>
              <w:rPr>
                <w:szCs w:val="22"/>
              </w:rPr>
              <w:t>3</w:t>
            </w:r>
          </w:p>
        </w:tc>
        <w:tc>
          <w:tcPr>
            <w:tcW w:w="1610" w:type="dxa"/>
            <w:vAlign w:val="center"/>
          </w:tcPr>
          <w:p w14:paraId="4FC3EFD7" w14:textId="77777777" w:rsidR="004F7535" w:rsidRPr="00C45142" w:rsidRDefault="004F7535" w:rsidP="00745938">
            <w:pPr>
              <w:pStyle w:val="11"/>
              <w:jc w:val="center"/>
              <w:rPr>
                <w:szCs w:val="22"/>
              </w:rPr>
            </w:pPr>
            <w:r>
              <w:rPr>
                <w:szCs w:val="22"/>
              </w:rPr>
              <w:t>—</w:t>
            </w:r>
          </w:p>
        </w:tc>
        <w:tc>
          <w:tcPr>
            <w:tcW w:w="1624" w:type="dxa"/>
            <w:vAlign w:val="center"/>
          </w:tcPr>
          <w:p w14:paraId="2AD4F0EF" w14:textId="77777777" w:rsidR="004F7535" w:rsidRPr="00C45142" w:rsidRDefault="004F7535" w:rsidP="00745938">
            <w:pPr>
              <w:pStyle w:val="11"/>
              <w:jc w:val="center"/>
              <w:rPr>
                <w:szCs w:val="22"/>
              </w:rPr>
            </w:pPr>
            <w:r>
              <w:rPr>
                <w:szCs w:val="22"/>
              </w:rPr>
              <w:t>20.12.2022</w:t>
            </w:r>
          </w:p>
        </w:tc>
        <w:tc>
          <w:tcPr>
            <w:tcW w:w="1623" w:type="dxa"/>
            <w:vAlign w:val="center"/>
          </w:tcPr>
          <w:p w14:paraId="462BD4E5" w14:textId="77777777" w:rsidR="004F7535" w:rsidRPr="00C45142" w:rsidRDefault="004F7535" w:rsidP="00745938">
            <w:pPr>
              <w:pStyle w:val="11"/>
              <w:jc w:val="center"/>
              <w:rPr>
                <w:szCs w:val="22"/>
              </w:rPr>
            </w:pPr>
            <w:r>
              <w:rPr>
                <w:szCs w:val="22"/>
              </w:rPr>
              <w:t>706</w:t>
            </w:r>
          </w:p>
        </w:tc>
        <w:tc>
          <w:tcPr>
            <w:tcW w:w="5933" w:type="dxa"/>
            <w:vAlign w:val="center"/>
          </w:tcPr>
          <w:p w14:paraId="1A932764" w14:textId="4E1BA1E6" w:rsidR="004F7535" w:rsidRDefault="004F7535" w:rsidP="00257576">
            <w:pPr>
              <w:pStyle w:val="11"/>
              <w:rPr>
                <w:szCs w:val="22"/>
              </w:rPr>
            </w:pPr>
            <w:r>
              <w:rPr>
                <w:szCs w:val="22"/>
              </w:rPr>
              <w:t>Постановление администрации муниципального образования "Ахтубинский район" об утверждении карты-плана территории, подготовленно</w:t>
            </w:r>
            <w:r w:rsidR="00C12E7A">
              <w:rPr>
                <w:szCs w:val="22"/>
              </w:rPr>
              <w:t>го в результате выполнения компл</w:t>
            </w:r>
            <w:r>
              <w:rPr>
                <w:szCs w:val="22"/>
              </w:rPr>
              <w:t>ексных кадастровых работ</w:t>
            </w:r>
          </w:p>
        </w:tc>
        <w:tc>
          <w:tcPr>
            <w:tcW w:w="3317" w:type="dxa"/>
            <w:vAlign w:val="center"/>
          </w:tcPr>
          <w:p w14:paraId="1A5AE4C6" w14:textId="77777777" w:rsidR="004F7535" w:rsidRPr="00C45142" w:rsidRDefault="004F7535" w:rsidP="00257576">
            <w:pPr>
              <w:pStyle w:val="11"/>
              <w:rPr>
                <w:szCs w:val="22"/>
              </w:rPr>
            </w:pPr>
            <w:r>
              <w:rPr>
                <w:szCs w:val="22"/>
              </w:rPr>
              <w:t>включен в приложение</w:t>
            </w:r>
          </w:p>
        </w:tc>
      </w:tr>
      <w:tr w:rsidR="00B346A9" w14:paraId="55AD9317" w14:textId="77777777" w:rsidTr="00CC33FE">
        <w:trPr>
          <w:cantSplit/>
          <w:jc w:val="center"/>
        </w:trPr>
        <w:tc>
          <w:tcPr>
            <w:tcW w:w="1100" w:type="dxa"/>
            <w:vAlign w:val="center"/>
          </w:tcPr>
          <w:p w14:paraId="2AFB7213" w14:textId="77777777" w:rsidR="00B346A9" w:rsidRPr="00335B81" w:rsidRDefault="00B346A9" w:rsidP="00B346A9">
            <w:pPr>
              <w:pStyle w:val="af4"/>
              <w:jc w:val="center"/>
            </w:pPr>
            <w:r>
              <w:rPr>
                <w:szCs w:val="22"/>
              </w:rPr>
              <w:t>4</w:t>
            </w:r>
          </w:p>
        </w:tc>
        <w:tc>
          <w:tcPr>
            <w:tcW w:w="1610" w:type="dxa"/>
            <w:vAlign w:val="center"/>
          </w:tcPr>
          <w:p w14:paraId="0B541C98" w14:textId="77777777" w:rsidR="00B346A9" w:rsidRPr="00C45142" w:rsidRDefault="00B346A9" w:rsidP="00B346A9">
            <w:pPr>
              <w:pStyle w:val="11"/>
              <w:jc w:val="center"/>
              <w:rPr>
                <w:szCs w:val="22"/>
              </w:rPr>
            </w:pPr>
            <w:r>
              <w:rPr>
                <w:szCs w:val="22"/>
              </w:rPr>
              <w:t>—</w:t>
            </w:r>
          </w:p>
        </w:tc>
        <w:tc>
          <w:tcPr>
            <w:tcW w:w="1624" w:type="dxa"/>
            <w:vAlign w:val="center"/>
          </w:tcPr>
          <w:p w14:paraId="34D9B6F4" w14:textId="77777777" w:rsidR="00B346A9" w:rsidRPr="00C45142" w:rsidRDefault="00B346A9" w:rsidP="00B346A9">
            <w:pPr>
              <w:pStyle w:val="11"/>
              <w:jc w:val="center"/>
              <w:rPr>
                <w:szCs w:val="22"/>
              </w:rPr>
            </w:pPr>
            <w:r>
              <w:rPr>
                <w:szCs w:val="22"/>
              </w:rPr>
              <w:t>31.12.2002</w:t>
            </w:r>
          </w:p>
        </w:tc>
        <w:tc>
          <w:tcPr>
            <w:tcW w:w="1623" w:type="dxa"/>
            <w:vAlign w:val="center"/>
          </w:tcPr>
          <w:p w14:paraId="1F4C9046" w14:textId="77777777" w:rsidR="00B346A9" w:rsidRPr="00C45142" w:rsidRDefault="00B346A9" w:rsidP="00B346A9">
            <w:pPr>
              <w:pStyle w:val="11"/>
              <w:jc w:val="center"/>
              <w:rPr>
                <w:szCs w:val="22"/>
              </w:rPr>
            </w:pPr>
            <w:r>
              <w:rPr>
                <w:szCs w:val="22"/>
              </w:rPr>
              <w:t>б/н</w:t>
            </w:r>
          </w:p>
        </w:tc>
        <w:tc>
          <w:tcPr>
            <w:tcW w:w="5933" w:type="dxa"/>
            <w:vAlign w:val="center"/>
          </w:tcPr>
          <w:p w14:paraId="57479AE8" w14:textId="77777777" w:rsidR="00B346A9" w:rsidRDefault="00B346A9" w:rsidP="00B346A9">
            <w:pPr>
              <w:pStyle w:val="11"/>
              <w:rPr>
                <w:szCs w:val="22"/>
              </w:rPr>
            </w:pPr>
            <w:r>
              <w:rPr>
                <w:szCs w:val="22"/>
              </w:rPr>
              <w:t>Картографический материал - аэрофотосъёмка 2002г., ортофотоплан изготовлен в 2008 г. Поволжским филиалом ФГУП "Госземкадастрсъёмка" - ВИСХАГИ, не обновлялся, масштаб 1:5000</w:t>
            </w:r>
          </w:p>
        </w:tc>
        <w:tc>
          <w:tcPr>
            <w:tcW w:w="3317" w:type="dxa"/>
          </w:tcPr>
          <w:p w14:paraId="710E8913" w14:textId="385AE3E6" w:rsidR="00B346A9" w:rsidRPr="00C45142" w:rsidRDefault="00B346A9" w:rsidP="00B346A9">
            <w:pPr>
              <w:pStyle w:val="11"/>
              <w:rPr>
                <w:szCs w:val="22"/>
              </w:rPr>
            </w:pPr>
            <w:r w:rsidRPr="008D54AF">
              <w:rPr>
                <w:szCs w:val="22"/>
              </w:rPr>
              <w:t>—</w:t>
            </w:r>
          </w:p>
        </w:tc>
      </w:tr>
      <w:tr w:rsidR="00B346A9" w14:paraId="4C0BED9B" w14:textId="77777777" w:rsidTr="00CC33FE">
        <w:trPr>
          <w:cantSplit/>
          <w:jc w:val="center"/>
        </w:trPr>
        <w:tc>
          <w:tcPr>
            <w:tcW w:w="1100" w:type="dxa"/>
            <w:vAlign w:val="center"/>
          </w:tcPr>
          <w:p w14:paraId="7EF0B67D" w14:textId="77777777" w:rsidR="00B346A9" w:rsidRPr="00335B81" w:rsidRDefault="00B346A9" w:rsidP="00B346A9">
            <w:pPr>
              <w:pStyle w:val="af4"/>
              <w:jc w:val="center"/>
            </w:pPr>
            <w:r>
              <w:rPr>
                <w:szCs w:val="22"/>
              </w:rPr>
              <w:t>5</w:t>
            </w:r>
          </w:p>
        </w:tc>
        <w:tc>
          <w:tcPr>
            <w:tcW w:w="1610" w:type="dxa"/>
            <w:vAlign w:val="center"/>
          </w:tcPr>
          <w:p w14:paraId="7395D125" w14:textId="77777777" w:rsidR="00B346A9" w:rsidRPr="00C45142" w:rsidRDefault="00B346A9" w:rsidP="00B346A9">
            <w:pPr>
              <w:pStyle w:val="11"/>
              <w:jc w:val="center"/>
              <w:rPr>
                <w:szCs w:val="22"/>
              </w:rPr>
            </w:pPr>
            <w:r>
              <w:rPr>
                <w:szCs w:val="22"/>
              </w:rPr>
              <w:t>—</w:t>
            </w:r>
          </w:p>
        </w:tc>
        <w:tc>
          <w:tcPr>
            <w:tcW w:w="1624" w:type="dxa"/>
            <w:vAlign w:val="center"/>
          </w:tcPr>
          <w:p w14:paraId="55855C78" w14:textId="77777777" w:rsidR="00B346A9" w:rsidRPr="00C45142" w:rsidRDefault="00B346A9" w:rsidP="00B346A9">
            <w:pPr>
              <w:pStyle w:val="11"/>
              <w:jc w:val="center"/>
              <w:rPr>
                <w:szCs w:val="22"/>
              </w:rPr>
            </w:pPr>
            <w:r>
              <w:rPr>
                <w:szCs w:val="22"/>
              </w:rPr>
              <w:t>29.07.2019</w:t>
            </w:r>
          </w:p>
        </w:tc>
        <w:tc>
          <w:tcPr>
            <w:tcW w:w="1623" w:type="dxa"/>
            <w:vAlign w:val="center"/>
          </w:tcPr>
          <w:p w14:paraId="78395450" w14:textId="77777777" w:rsidR="00B346A9" w:rsidRPr="00C45142" w:rsidRDefault="00B346A9" w:rsidP="00B346A9">
            <w:pPr>
              <w:pStyle w:val="11"/>
              <w:jc w:val="center"/>
              <w:rPr>
                <w:szCs w:val="22"/>
              </w:rPr>
            </w:pPr>
            <w:r>
              <w:rPr>
                <w:szCs w:val="22"/>
              </w:rPr>
              <w:t>6276</w:t>
            </w:r>
          </w:p>
        </w:tc>
        <w:tc>
          <w:tcPr>
            <w:tcW w:w="5933" w:type="dxa"/>
            <w:vAlign w:val="center"/>
          </w:tcPr>
          <w:p w14:paraId="4A647068" w14:textId="77777777" w:rsidR="00B346A9" w:rsidRDefault="00B346A9" w:rsidP="00B346A9">
            <w:pPr>
              <w:pStyle w:val="11"/>
              <w:rPr>
                <w:szCs w:val="22"/>
              </w:rPr>
            </w:pPr>
            <w:r>
              <w:rPr>
                <w:szCs w:val="22"/>
              </w:rPr>
              <w:t>Письмо Управления Федеральной службы государственной регистрации, кадастра и картографии по Астраханской области</w:t>
            </w:r>
          </w:p>
        </w:tc>
        <w:tc>
          <w:tcPr>
            <w:tcW w:w="3317" w:type="dxa"/>
          </w:tcPr>
          <w:p w14:paraId="0A391CA0" w14:textId="3645C7E0" w:rsidR="00B346A9" w:rsidRPr="00C45142" w:rsidRDefault="00B346A9" w:rsidP="00B346A9">
            <w:pPr>
              <w:pStyle w:val="11"/>
              <w:rPr>
                <w:szCs w:val="22"/>
              </w:rPr>
            </w:pPr>
            <w:r w:rsidRPr="008D54AF">
              <w:rPr>
                <w:szCs w:val="22"/>
              </w:rPr>
              <w:t>—</w:t>
            </w:r>
          </w:p>
        </w:tc>
      </w:tr>
      <w:tr w:rsidR="004F7535" w14:paraId="39AC6EB8" w14:textId="77777777">
        <w:trPr>
          <w:cantSplit/>
          <w:jc w:val="center"/>
        </w:trPr>
        <w:tc>
          <w:tcPr>
            <w:tcW w:w="1100" w:type="dxa"/>
            <w:vAlign w:val="center"/>
          </w:tcPr>
          <w:p w14:paraId="00A73817" w14:textId="77777777" w:rsidR="004F7535" w:rsidRPr="00335B81" w:rsidRDefault="004F7535" w:rsidP="00904340">
            <w:pPr>
              <w:pStyle w:val="af4"/>
              <w:jc w:val="center"/>
            </w:pPr>
            <w:r>
              <w:rPr>
                <w:szCs w:val="22"/>
              </w:rPr>
              <w:t>6</w:t>
            </w:r>
          </w:p>
        </w:tc>
        <w:tc>
          <w:tcPr>
            <w:tcW w:w="1610" w:type="dxa"/>
            <w:vAlign w:val="center"/>
          </w:tcPr>
          <w:p w14:paraId="2A1F8999" w14:textId="77777777" w:rsidR="004F7535" w:rsidRPr="00C45142" w:rsidRDefault="004F7535" w:rsidP="00745938">
            <w:pPr>
              <w:pStyle w:val="11"/>
              <w:jc w:val="center"/>
              <w:rPr>
                <w:szCs w:val="22"/>
              </w:rPr>
            </w:pPr>
            <w:r>
              <w:rPr>
                <w:szCs w:val="22"/>
              </w:rPr>
              <w:t>—</w:t>
            </w:r>
          </w:p>
        </w:tc>
        <w:tc>
          <w:tcPr>
            <w:tcW w:w="1624" w:type="dxa"/>
            <w:vAlign w:val="center"/>
          </w:tcPr>
          <w:p w14:paraId="16EE71C0" w14:textId="77777777" w:rsidR="004F7535" w:rsidRPr="00C45142" w:rsidRDefault="004F7535" w:rsidP="00745938">
            <w:pPr>
              <w:pStyle w:val="11"/>
              <w:jc w:val="center"/>
              <w:rPr>
                <w:szCs w:val="22"/>
              </w:rPr>
            </w:pPr>
            <w:r>
              <w:rPr>
                <w:szCs w:val="22"/>
              </w:rPr>
              <w:t>30.07.2025</w:t>
            </w:r>
          </w:p>
        </w:tc>
        <w:tc>
          <w:tcPr>
            <w:tcW w:w="1623" w:type="dxa"/>
            <w:vAlign w:val="center"/>
          </w:tcPr>
          <w:p w14:paraId="548E9672" w14:textId="77777777" w:rsidR="004F7535" w:rsidRPr="00C45142" w:rsidRDefault="004F7535" w:rsidP="00745938">
            <w:pPr>
              <w:pStyle w:val="11"/>
              <w:jc w:val="center"/>
              <w:rPr>
                <w:szCs w:val="22"/>
              </w:rPr>
            </w:pPr>
            <w:r>
              <w:rPr>
                <w:szCs w:val="22"/>
              </w:rPr>
              <w:t>****-***/****-*********</w:t>
            </w:r>
          </w:p>
        </w:tc>
        <w:tc>
          <w:tcPr>
            <w:tcW w:w="5933" w:type="dxa"/>
            <w:vAlign w:val="center"/>
          </w:tcPr>
          <w:p w14:paraId="7D2E84BD" w14:textId="77777777" w:rsidR="004F7535" w:rsidRDefault="004F7535" w:rsidP="00257576">
            <w:pPr>
              <w:pStyle w:val="11"/>
              <w:rPr>
                <w:szCs w:val="22"/>
              </w:rPr>
            </w:pPr>
            <w:r>
              <w:rPr>
                <w:szCs w:val="22"/>
              </w:rPr>
              <w:t>Кадастровый план территории</w:t>
            </w:r>
          </w:p>
        </w:tc>
        <w:tc>
          <w:tcPr>
            <w:tcW w:w="3317" w:type="dxa"/>
            <w:vAlign w:val="center"/>
          </w:tcPr>
          <w:p w14:paraId="7CA74FC7" w14:textId="77777777" w:rsidR="004F7535" w:rsidRPr="00C45142" w:rsidRDefault="004F7535" w:rsidP="00257576">
            <w:pPr>
              <w:pStyle w:val="11"/>
              <w:rPr>
                <w:szCs w:val="22"/>
              </w:rPr>
            </w:pPr>
            <w:r>
              <w:rPr>
                <w:szCs w:val="22"/>
              </w:rPr>
              <w:t>—</w:t>
            </w:r>
          </w:p>
        </w:tc>
      </w:tr>
    </w:tbl>
    <w:p w14:paraId="27205233" w14:textId="77777777" w:rsidR="004F7535" w:rsidRDefault="004F7535" w:rsidP="00BF0DA1">
      <w:pPr>
        <w:pStyle w:val="af2"/>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4F7535" w:rsidRPr="009C27F5" w14:paraId="3E2B3B55" w14:textId="77777777">
        <w:trPr>
          <w:cantSplit/>
          <w:jc w:val="center"/>
        </w:trPr>
        <w:tc>
          <w:tcPr>
            <w:tcW w:w="5000" w:type="pct"/>
            <w:vAlign w:val="center"/>
          </w:tcPr>
          <w:p w14:paraId="1DFE41B3" w14:textId="77777777" w:rsidR="004F7535" w:rsidRPr="00CF777A" w:rsidRDefault="004F7535" w:rsidP="00CF777A">
            <w:pPr>
              <w:pStyle w:val="af6"/>
              <w:spacing w:before="120" w:after="120"/>
              <w:jc w:val="left"/>
            </w:pPr>
            <w:r w:rsidRPr="00CF777A">
              <w:lastRenderedPageBreak/>
              <w:t>7. Пояснения к карте-плану территории:</w:t>
            </w:r>
          </w:p>
        </w:tc>
      </w:tr>
      <w:tr w:rsidR="004F7535" w:rsidRPr="009C27F5" w14:paraId="6B19CD8C" w14:textId="77777777">
        <w:trPr>
          <w:jc w:val="center"/>
        </w:trPr>
        <w:tc>
          <w:tcPr>
            <w:tcW w:w="5000" w:type="pct"/>
            <w:vAlign w:val="center"/>
          </w:tcPr>
          <w:p w14:paraId="1B8FF469" w14:textId="77777777" w:rsidR="004F7535" w:rsidRPr="00FC16D7" w:rsidRDefault="004F7535" w:rsidP="00042853">
            <w:pPr>
              <w:pStyle w:val="af6"/>
              <w:spacing w:before="120" w:after="120"/>
              <w:jc w:val="left"/>
            </w:pPr>
            <w:r>
              <w:t>1</w:t>
            </w:r>
            <w:r w:rsidRPr="004F7535">
              <w:t>.</w:t>
            </w:r>
            <w:r>
              <w:t xml:space="preserve"> Пояснительная записка</w:t>
            </w:r>
          </w:p>
          <w:p w14:paraId="1D58DD6F" w14:textId="77777777" w:rsidR="00494076" w:rsidRPr="00494076" w:rsidRDefault="00494076" w:rsidP="00494076">
            <w:pPr>
              <w:pStyle w:val="11"/>
            </w:pPr>
            <w:r w:rsidRPr="00494076">
              <w:t>В соответствии с кадастровыми планами территории от 30.07.2025 г в пределах кадастрового квартала 30:01:080301 учтены 902 объекта недвижимости:</w:t>
            </w:r>
          </w:p>
          <w:p w14:paraId="7533B20E" w14:textId="77777777" w:rsidR="00494076" w:rsidRPr="00494076" w:rsidRDefault="00494076" w:rsidP="00494076">
            <w:pPr>
              <w:pStyle w:val="11"/>
              <w:numPr>
                <w:ilvl w:val="0"/>
                <w:numId w:val="4"/>
              </w:numPr>
            </w:pPr>
            <w:r w:rsidRPr="00494076">
              <w:t>439 земельных участков;</w:t>
            </w:r>
          </w:p>
          <w:p w14:paraId="5B42AEE8" w14:textId="77777777" w:rsidR="00494076" w:rsidRPr="00494076" w:rsidRDefault="00494076" w:rsidP="00494076">
            <w:pPr>
              <w:pStyle w:val="11"/>
              <w:numPr>
                <w:ilvl w:val="0"/>
                <w:numId w:val="4"/>
              </w:numPr>
            </w:pPr>
            <w:r w:rsidRPr="00494076">
              <w:t>456 зданий</w:t>
            </w:r>
            <w:r w:rsidRPr="00494076">
              <w:rPr>
                <w:lang w:val="en-US"/>
              </w:rPr>
              <w:t>;</w:t>
            </w:r>
          </w:p>
          <w:p w14:paraId="283CE2CF" w14:textId="77777777" w:rsidR="00494076" w:rsidRPr="00494076" w:rsidRDefault="00494076" w:rsidP="00494076">
            <w:pPr>
              <w:pStyle w:val="11"/>
              <w:numPr>
                <w:ilvl w:val="0"/>
                <w:numId w:val="4"/>
              </w:numPr>
            </w:pPr>
            <w:r w:rsidRPr="00494076">
              <w:t>19 сооружений</w:t>
            </w:r>
            <w:r w:rsidRPr="00494076">
              <w:rPr>
                <w:lang w:val="en-US"/>
              </w:rPr>
              <w:t>;</w:t>
            </w:r>
          </w:p>
          <w:p w14:paraId="42D5E196" w14:textId="77777777" w:rsidR="00494076" w:rsidRPr="00494076" w:rsidRDefault="00494076" w:rsidP="00494076">
            <w:pPr>
              <w:pStyle w:val="11"/>
              <w:numPr>
                <w:ilvl w:val="0"/>
                <w:numId w:val="4"/>
              </w:numPr>
            </w:pPr>
            <w:r w:rsidRPr="00494076">
              <w:t>2 объекта незавершенного строительства.</w:t>
            </w:r>
          </w:p>
          <w:p w14:paraId="223C0EC9" w14:textId="77777777" w:rsidR="00494076" w:rsidRPr="00494076" w:rsidRDefault="00494076" w:rsidP="00494076">
            <w:pPr>
              <w:pStyle w:val="11"/>
            </w:pPr>
          </w:p>
          <w:p w14:paraId="750FFFF2" w14:textId="77777777" w:rsidR="00494076" w:rsidRPr="00494076" w:rsidRDefault="00494076" w:rsidP="00494076">
            <w:pPr>
              <w:pStyle w:val="11"/>
            </w:pPr>
            <w:r w:rsidRPr="00494076">
              <w:t xml:space="preserve">В состав карта-плана террит30:01:080301:155ории включены сведения о следующих объектах недвижимости: </w:t>
            </w:r>
          </w:p>
          <w:p w14:paraId="01DAD955" w14:textId="77777777" w:rsidR="00494076" w:rsidRPr="00494076" w:rsidRDefault="00494076" w:rsidP="00494076">
            <w:pPr>
              <w:pStyle w:val="11"/>
              <w:numPr>
                <w:ilvl w:val="0"/>
                <w:numId w:val="5"/>
              </w:numPr>
            </w:pPr>
            <w:r w:rsidRPr="00494076">
              <w:t>415 земельных участков</w:t>
            </w:r>
            <w:r w:rsidRPr="00494076">
              <w:rPr>
                <w:lang w:val="en-US"/>
              </w:rPr>
              <w:t>:</w:t>
            </w:r>
          </w:p>
          <w:p w14:paraId="43D05371" w14:textId="77777777" w:rsidR="00494076" w:rsidRPr="00494076" w:rsidRDefault="00494076" w:rsidP="00494076">
            <w:pPr>
              <w:pStyle w:val="11"/>
              <w:numPr>
                <w:ilvl w:val="0"/>
                <w:numId w:val="5"/>
              </w:numPr>
            </w:pPr>
            <w:r w:rsidRPr="00494076">
              <w:t>109 земельных участков уточнены в рамках комплексных кадастровых работ и уже внесены в ЕГРН (30:01:080301:3, 30:01:080301:8, 30:01:080301:9, 30:01:080301:16, 30:01:080301:20, 30:01:080301:22, 30:01:080301:27, 30:01:080301:29, 30:01:080301:30, 30:01:080301:32, 30:01:080301:35, 30:01:080301:39, 30:01:080301:224, 30:01:080301:273, 30:01:080301:332, 30:01:080301:336, 30:01:080301:353, 30:01:080301:354, 30:01:080301:355, 30:01:080301:356, 30:01:080301:357, 30:01:080301:358, 30:01:080301:359, 30:01:080301:360, 30:01:080301:361, 30:01:080301:362, 30:01:080301:363, 30:01:080301:364, 30:01:080301:365, 30:01:080301:366, 30:01:080301:367, 30:01:080301:368, 30:01:080301:370, 30:01:080301:371, 30:01:080301:372, 30:01:080301:373, 30:01:080301:374, 30:01:080301:375, 30:01:080301:377, 30:01:080301:381, 30:01:080301:384, 30:01:080301:385, 30:01:080301:386, 30:01:080301:387, 30:01:080301:491, 30:01:080301:492, 30:01:080301:493, 30:01:080301:494, 30:01:080301:495, 30:01:080301:496, 30:01:080301:497, 30:01:080301:498, 30:01:080301:499, 30:01:080301:500, 30:01:080301:520, 30:01:080301:521, 30:01:080301:522, 30:01:080301:523, 30:01:080301:525, 30:01:080301:526, 30:01:080301:527, 30:01:080301:530, 30:01:080301:531, 30:01:080301:532, 30:01:080301:533, 30:01:080301:535, 30:01:080301:536, 30:01:080301:537, 30:01:080301:538, 30:01:080301:539, 30:01:080301:540, 30:01:080301:541, 30:01:080301:542, 30:01:080301:543, 30:01:080301:544, 30:01:080301:545, 30:01:080301:546, 30:01:080301:547, 30:01:080301:548, 30:01:080301:549, 30:01:080301:550, 30:01:080301:551, 30:01:080301:552, 30:01:080301:553, 30:01:080301:554, 30:01:080301:555, 30:01:080301:556, 30:01:080301:557, 30:01:080301:564, 30:01:080301:565, 30:01:080301:566, 30:01:080301:567, 30:01:080301:568, 30:01:080301:574, 30:01:080301:575, 30:01:080301:576, 30:01:080301:577, 30:01:080301:578, 30:01:080301:579, 30:01:080301:581, 30:01:080301:582, 30:01:080301:634, 30:01:080301:704, 30:01:080301:725, 30:01:080301:737, 30:01:080301:747, 30:01:080301:764, 30:01:080301:2080, 30:01:080301:2352)</w:t>
            </w:r>
          </w:p>
          <w:p w14:paraId="2A1DED6C" w14:textId="77777777" w:rsidR="00494076" w:rsidRPr="00494076" w:rsidRDefault="00494076" w:rsidP="00494076">
            <w:pPr>
              <w:pStyle w:val="11"/>
              <w:numPr>
                <w:ilvl w:val="0"/>
                <w:numId w:val="5"/>
              </w:numPr>
            </w:pPr>
            <w:r w:rsidRPr="00494076">
              <w:t xml:space="preserve">137 земельных участка, местоположение границ и (или) площадь которых исправлены в рамках комплексных кадастровых работ (30:01:080301:2, 30:01:080301:4, 30:01:080301:5, 30:01:080301:6, 30:01:080301:7, 30:01:080301:10, 30:01:080301:11, 30:01:080301:13, 30:01:080301:14, 30:01:080301:15, 30:01:080301:17, 30:01:080301:18, 30:01:080301:19, 30:01:080301:24, 30:01:080301:25, 30:01:080301:26, 30:01:080301:33, 30:01:080301:36, 30:01:080301:37, 30:01:080301:38, 30:01:080301:40, 30:01:080301:41, 30:01:080301:52, 30:01:080301:73, 30:01:080301:83, 30:01:080301:84, 30:01:080301:115, 30:01:080301:155, 30:01:080301:156, 30:01:080301:159, 30:01:080301:166, 30:01:080301:167, 30:01:080301:194, 30:01:080301:204, 30:01:080301:252, 30:01:080301:328, 30:01:080301:331, 30:01:080301:333, 30:01:080301:334, 30:01:080301:378, 30:01:080301:379, 30:01:080301:392, 30:01:080301:394, 30:01:080301:407, 30:01:080301:413, 30:01:080301:414, 30:01:080301:415, 30:01:080301:416, 30:01:080301:419, 30:01:080301:424, 30:01:080301:430, 30:01:080301:431, 30:01:080301:449, 30:01:080301:452, 30:01:080301:456, 30:01:080301:457, 30:01:080301:460, 30:01:080301:461, 30:01:080301:473, 30:01:080301:479, </w:t>
            </w:r>
            <w:r w:rsidRPr="00494076">
              <w:lastRenderedPageBreak/>
              <w:t>30:01:080301:481, 30:01:080301:482, 30:01:080301:512, 30:01:080301:561, 30:01:080301:563, 30:01:080301:584, 30:01:080301:645, 30:01:080301:649, 30:01:080301:651, 30:01:080301:655, 30:01:080301:657, 30:01:080301:658, 30:01:080301:662, 30:01:080301:668, 30:01:080301:671, 30:01:080301:672, 30:01:080301:677, 30:01:080301:685, 30:01:080301:687, 30:01:080301:690, 30:01:080301:692, 30:01:080301:694, 30:01:080301:696, 30:01:080301:700, 30:01:080301:707, 30:01:080301:708, 30:01:080301:710, 30:01:080301:712, 30:01:080301:715, 30:01:080301:718, 30:01:080301:721, 30:01:080301:724, 30:01:080301:727, 30:01:080301:738, 30:01:080301:739, 30:01:080301:741, 30:01:080301:744, 30:01:080301:746, 30:01:080301:752, 30:01:080301:756, 30:01:080301:763, 30:01:080301:768, 30:01:080301:769, 30:01:080301:773, 30:01:080301:774, 30:01:080301:777, 30:01:080301:778, 30:01:080301:782, 30:01:080301:783, 30:01:080301:2073, 30:01:080301:2075 (МКЗУ-10), 30:01:080301:2077, 30:01:080301:2084, 30:01:080301:2085, 30:01:080301:2361, 30:01:080301:2362, 30:01:080301:2388, 30:01:080301:2389, 30:01:080301:2400, 30:01:080301:2401, 30:01:080301:2402, 30:01:080301:2403, 30:01:080301:2411, 30:01:080301:2619, 30:01:080301:2621, 30:01:080301:2622, 30:01:080301:2623, 30:01:080301:2624, 30:01:080301:2626, 30:01:080301:2625, 30:01:080301:2627, 30:01:080301:2630, 30:01:080301:2635, 30:01:080301:2639, 30:01:080301:2640, 30:01:080301:2641, 30:01:080301:2643)</w:t>
            </w:r>
          </w:p>
          <w:p w14:paraId="592A0AC5" w14:textId="77777777" w:rsidR="00494076" w:rsidRPr="00494076" w:rsidRDefault="00494076" w:rsidP="00494076">
            <w:pPr>
              <w:pStyle w:val="11"/>
              <w:numPr>
                <w:ilvl w:val="0"/>
                <w:numId w:val="5"/>
              </w:numPr>
            </w:pPr>
            <w:r w:rsidRPr="00494076">
              <w:t>169 ранее учтённых земельных участка, уточнены в рамках комплексных кадастровых работ (, 30:01:080301:23, 30:01:080301:28, 30:01:080301:34, 30:01:080301:44, 30:01:080301:47, 30:01:080301:48, 30:01:080301:50, 30:01:080301:51, 30:01:080301:74, 30:01:080301:75, 30:01:080301:76, 30:01:080301:77, 30:01:080301:78, 30:01:080301:79, 30:01:080301:80, 30:01:080301:81, 30:01:080301:82, 30:01:080301:90, 30:01:080301:92, 30:01:080301:97, 30:01:080301:114, 30:01:080301:195, 30:01:080301:248, 30:01:080301:329, 30:01:080301:347, 30:01:080301:348, 30:01:080301:349, 30:01:080301:351, 30:01:080301:369, 30:01:080301:382, 30:01:080301:383, 30:01:080301:388, 30:01:080301:389, 30:01:080301:390, 30:01:080301:391, 30:01:080301:396, 30:01:080301:398, 30:01:080301:400, 30:01:080301:401, 30:01:080301:402, 30:01:080301:403, 30:01:080301:404, 30:01:080301:406, 30:01:080301:408, 30:01:080301:409, 30:01:080301:410, 30:01:080301:411, 30:01:080301:412, 30:01:080301:417, 30:01:080301:418, 30:01:080301:421, 30:01:080301:422, 30:01:080301:425, 30:01:080301:426, 30:01:080301:427, 30:01:080301:428, 30:01:080301:429, 30:01:080301:432, 30:01:080301:433, 30:01:080301:435, 30:01:080301:436, 30:01:080301:437, 30:01:080301:438, 30:01:080301:439, 30:01:080301:440, 30:01:080301:441, 30:01:080301:442, 30:01:080301:443, 30:01:080301:445, 30:01:080301:446, 30:01:080301:448, 30:01:080301:450, 30:01:080301:451, 30:01:080301:453, 30:01:080301:455, 30:01:080301:458, 30:01:080301:459, 30:01:080301:462, 30:01:080301:463, 30:01:080301:466, 30:01:080301:469, 30:01:080301:470, 30:01:080301:471, 30:01:080301:472, 30:01:080301:476, 30:01:080301:478, 30:01:080301:480, 30:01:080301:483, 30:01:080301:484, 30:01:080301:485, 30:01:080301:486, 30:01:080301:487, 30:01:080301:489, 30:01:080301:490, 30:01:080301:501, 30:01:080301:502, 30:01:080301:505, 30:01:080301:506, 30:01:080301:507, 30:01:080301:508, 30:01:080301:509, 30:01:080301:510, 30:01:080301:511, 30:01:080301:514, 30:01:080301:515, 30:01:080301:516, 30:01:080301:517, 30:01:080301:518, 30:01:080301:559, 30:01:080301:560, 30:01:080301:570, 30:01:080301:571, 30:01:080301:572, 30:01:080301:585, 30:01:080301:641, 30:01:080301:642, 30:01:080301:646, 30:01:080301:647, 30:01:080301:648, 30:01:080301:650, 30:01:080301:654, 30:01:080301:656, 30:01:080301:659, 30:01:080301:661, 30:01:080301:663, 30:01:080301:664, 30:01:080301:669, 30:01:080301:670, 30:01:080301:689, 30:01:080301:714, 30:01:080301:719, 30:01:080301:720, 30:01:080301:723, 30:01:080301:726, 30:01:080301:728, 30:01:080301:729, 30:01:080301:730, 30:01:080301:732, 30:01:080301:733, 30:01:080301:735, 30:01:080301:740, 30:01:080301:742, 30:01:080301:743, 30:01:080301:745, 30:01:080301:748, 30:01:080301:749, 30:01:080301:750, 30:01:080301:751, 30:01:080301:753, 30:01:080301:757, 30:01:080301:758, 30:01:080301:759, 30:01:080301:761, 30:01:080301:762, 30:01:080301:765, 30:01:080301:766, 30:01:080301:767, 30:01:080301:771, 30:01:080301:772, 30:01:080301:775, 30:01:080301:779, 30:01:080301:780, 30:01:080301:784, 30:01:080301:2031, 30:01:080301:2074, 30:01:080301:2086, 30:01:080301:2394, 30:01:080301:2406, , 30:01:080301:2637)</w:t>
            </w:r>
          </w:p>
          <w:p w14:paraId="3CEC0CCC" w14:textId="77777777" w:rsidR="00494076" w:rsidRPr="00494076" w:rsidRDefault="00494076" w:rsidP="00494076">
            <w:pPr>
              <w:pStyle w:val="11"/>
              <w:numPr>
                <w:ilvl w:val="0"/>
                <w:numId w:val="5"/>
              </w:numPr>
            </w:pPr>
            <w:r w:rsidRPr="00494076">
              <w:lastRenderedPageBreak/>
              <w:t>371 здание:</w:t>
            </w:r>
          </w:p>
          <w:p w14:paraId="46B3B0CC" w14:textId="77777777" w:rsidR="00494076" w:rsidRPr="00494076" w:rsidRDefault="00494076" w:rsidP="00494076">
            <w:pPr>
              <w:pStyle w:val="11"/>
              <w:numPr>
                <w:ilvl w:val="0"/>
                <w:numId w:val="5"/>
              </w:numPr>
            </w:pPr>
            <w:r w:rsidRPr="00494076">
              <w:t>93 здания уточнено в рамках комплексных кадастровых работ и уже внесено в ЕГРН  (30:01:080301:796, 30:01:080301:798, 30:01:080301:799, 30:01:080301:802, 30:01:080301:803, 30:01:080301:804, 30:01:080301:818, 30:01:080301:819, 30:01:080301:820, 30:01:080301:821, 30:01:080301:837, 30:01:080301:838, 30:01:080301:839, 30:01:080301:840, 30:01:080301:844, 30:01:080301:845, 30:01:080301:846, 30:01:080301:861, 30:01:080301:862, 30:01:080301:863, 30:01:080301:883, 30:01:080301:884, 30:01:080301:885, 30:01:080301:886, 30:01:080301:887, 30:01:080301:890, 30:01:080301:891, 30:01:080301:994, 30:01:080301:995, 30:01:080301:998, 30:01:080301:999, 30:01:080301:1000, 30:01:080301:1002, 30:01:080301:1003, 30:01:080301:1004, 30:01:080301:1005, 30:01:080301:1007, 30:01:080301:1008, 30:01:080301:1025, 30:01:080301:1044, 30:01:080301:1045, 30:01:080301:1046, 30:01:080301:1050, 30:01:080301:1052, 30:01:080301:1053, 30:01:080301:1055, 30:01:080301:1056, 30:01:080301:1069, 30:01:080301:1070, 30:01:080301:1091, 30:01:080301:1096, 30:01:080301:1097, 30:01:080301:1113, 30:01:080301:1122, 30:01:080301:1124, 30:01:080301:1125, 30:01:080301:1128, 30:01:080301:1129, 30:01:080301:1142, 30:01:080301:1158, 30:01:080301:1161, 30:01:080301:1162, 30:01:080301:1163, 30:01:080301:1164, 30:01:080301:1165, 30:01:080301:1212, 30:01:080301:1257, 30:01:080301:1259, 30:01:080301:1263, 30:01:080301:1270, 30:01:080301:1308, 30:01:080301:1310, 30:01:080301:1311, 30:01:080301:1314, 30:01:080301:1315, 30:01:080301:1316, 30:01:080301:1319, 30:01:080301:1320, 30:01:080301:1322, 30:01:080301:1325, 30:01:080301:1329, 30:01:080301:1330, 30:01:080301:1386, 30:01:080301:1409, 30:01:080301:1413, 30:01:080301:1461, 30:01:080301:1462, 30:01:080301:1463, 30:01:080301:1464, 30:01:080301:1465, 30:01:080301:2092, 30:01:080301:2137, 30:01:080301:2141);</w:t>
            </w:r>
          </w:p>
          <w:p w14:paraId="76924EE8" w14:textId="77777777" w:rsidR="00494076" w:rsidRPr="00494076" w:rsidRDefault="00494076" w:rsidP="00494076">
            <w:pPr>
              <w:pStyle w:val="11"/>
              <w:numPr>
                <w:ilvl w:val="0"/>
                <w:numId w:val="5"/>
              </w:numPr>
            </w:pPr>
            <w:r w:rsidRPr="00494076">
              <w:t>25 зданий, сведения о которых исправлены в рамках комплексных кадастровых работ (30:01:080301:1051, 30:01:080301:1054, 30:01:080301:1068, 30:01:080301:1121, 30:01:080301:1132, 30:01:080301:1160, 30:01:080301:1247, 30:01:080301:1252, 30:01:080301:1264, 30:01:080301:1317, 30:01:080301:1355, 30:01:080301:1411, 30:01:080301:1432, 30:01:080301:1434, 30:01:080301:2081, 30:01:080301:2082, 30:01:080301:2088, 30:01:080301:2130, 30:01:080301:2346, 30:01:080301:2348, 30:01:080301:2349, 30:01:080301:2405, 30:01:080301:2408, 30:01:080301:2409, 30:01:080301:2631);</w:t>
            </w:r>
          </w:p>
          <w:p w14:paraId="65EA2173" w14:textId="77777777" w:rsidR="00494076" w:rsidRPr="00494076" w:rsidRDefault="00494076" w:rsidP="00494076">
            <w:pPr>
              <w:pStyle w:val="11"/>
              <w:numPr>
                <w:ilvl w:val="0"/>
                <w:numId w:val="5"/>
              </w:numPr>
            </w:pPr>
            <w:r w:rsidRPr="00494076">
              <w:t xml:space="preserve">253 ранее учтённых зданий, уточнены в рамках комплексных кадастровых работ (30:01:080301:786, 30:01:080301:795, 30:01:080301:797, 30:01:080301:800, 30:01:080301:801, 30:01:080301:805, 30:01:080301:806, 30:01:080301:807, 30:01:080301:808, 30:01:080301:809, 30:01:080301:822, 30:01:080301:833, 30:01:080301:834, 30:01:080301:835, 30:01:080301:836, 30:01:080301:841, 30:01:080301:842, 30:01:080301:847, 30:01:080301:848, 30:01:080301:849, 30:01:080301:850, 30:01:080301:851, 30:01:080301:852, 30:01:080301:853, 30:01:080301:854, 30:01:080301:855, 30:01:080301:856, 30:01:080301:870, 30:01:080301:877, 30:01:080301:878, 30:01:080301:879, 30:01:080301:882, 30:01:080301:888, 30:01:080301:892, 30:01:080301:893, 30:01:080301:895, 30:01:080301:898, 30:01:080301:899, 30:01:080301:900, 30:01:080301:902, 30:01:080301:903, 30:01:080301:904, 30:01:080301:905, 30:01:080301:906, 30:01:080301:911, 30:01:080301:993, 30:01:080301:996, 30:01:080301:997, 30:01:080301:1001, 30:01:080301:1009, 30:01:080301:1010, 30:01:080301:1011, 30:01:080301:1012, 30:01:080301:1026, 30:01:080301:1030, 30:01:080301:1033, 30:01:080301:1041, 30:01:080301:1042, 30:01:080301:1043, 30:01:080301:1048, 30:01:080301:1049, 30:01:080301:1057, 30:01:080301:1058, 30:01:080301:1059, 30:01:080301:1060, 30:01:080301:1061, 30:01:080301:1071, 30:01:080301:1084, 30:01:080301:1085, 30:01:080301:1086, 30:01:080301:1088, 30:01:080301:1089, 30:01:080301:1090, 30:01:080301:1092, 30:01:080301:1094, 30:01:080301:1098, 30:01:080301:1100, 30:01:080301:1101, 30:01:080301:1102, 30:01:080301:1103, 30:01:080301:1105, 30:01:080301:1115, 30:01:080301:1116, 30:01:080301:1123, 30:01:080301:1127, 30:01:080301:1130, 30:01:080301:1131, 30:01:080301:1133, 30:01:080301:1135, 30:01:080301:1136, 30:01:080301:1154, 30:01:080301:1155, 30:01:080301:1156, 30:01:080301:1157, 30:01:080301:1168, 30:01:080301:1170, 30:01:080301:1171, 30:01:080301:1172, 30:01:080301:1173, 30:01:080301:1174, 30:01:080301:1175, 30:01:080301:1176, 30:01:080301:1177, 30:01:080301:1178, 30:01:080301:1215, 30:01:080301:1216, 30:01:080301:1218, 30:01:080301:1219, 30:01:080301:1220, 30:01:080301:1223, 30:01:080301:1225, 30:01:080301:1226, 30:01:080301:1227, 30:01:080301:1228, 30:01:080301:1230, </w:t>
            </w:r>
            <w:r w:rsidRPr="00494076">
              <w:lastRenderedPageBreak/>
              <w:t>30:01:080301:1231, 30:01:080301:1232, 30:01:080301:1234, 30:01:080301:1235, 30:01:080301:1236, 30:01:080301:1237, 30:01:080301:1239, 30:01:080301:1240, 30:01:080301:1242, 30:01:080301:1243, 30:01:080301:1244, 30:01:080301:1245, 30:01:080301:1246, 30:01:080301:1249, 30:01:080301:1250, 30:01:080301:1253, 30:01:080301:1254, 30:01:080301:1255, 30:01:080301:1256, 30:01:080301:1258, 30:01:080301:1260, 30:01:080301:1261, 30:01:080301:1262, 30:01:080301:1265, 30:01:080301:1266, 30:01:080301:1267, 30:01:080301:1268, 30:01:080301:1269, 30:01:080301:1271, 30:01:080301:1290, 30:01:080301:1291, 30:01:080301:1292, 30:01:080301:1293, 30:01:080301:1294, 30:01:080301:1295, 30:01:080301:1297, 30:01:080301:1299, 30:01:080301:1300, 30:01:080301:1301, 30:01:080301:1302, 30:01:080301:1303, 30:01:080301:1304, 30:01:080301:1305, 30:01:080301:1306, 30:01:080301:1307, 30:01:080301:1309, 30:01:080301:1313, 30:01:080301:1318, 30:01:080301:1321, 30:01:080301:1324, 30:01:080301:1333, 30:01:080301:1334, 30:01:080301:1335, 30:01:080301:1339, 30:01:080301:1340, 30:01:080301:1342, 30:01:080301:1343, 30:01:080301:1344, 30:01:080301:1345, 30:01:080301:1354, 30:01:080301:1356, 30:01:080301:1357, 30:01:080301:1358, 30:01:080301:1359, 30:01:080301:1360, 30:01:080301:1364, 30:01:080301:1366, 30:01:080301:1367, 30:01:080301:1368, 30:01:080301:1369, 30:01:080301:1370, 30:01:080301:1371, 30:01:080301:1372, 30:01:080301:1373, 30:01:080301:1374, 30:01:080301:1375, 30:01:080301:1376, 30:01:080301:1377, 30:01:080301:1378, 30:01:080301:1381, 30:01:080301:1383, 30:01:080301:1384, 30:01:080301:1385, 30:01:080301:1387, 30:01:080301:1388, 30:01:080301:1389, 30:01:080301:1390, 30:01:080301:1391, 30:01:080301:1392, 30:01:080301:1393, 30:01:080301:1394, 30:01:080301:1395, 30:01:080301:1396, 30:01:080301:1397, 30:01:080301:1398, 30:01:080301:1399, 30:01:080301:1400, 30:01:080301:1401, 30:01:080301:1402, 30:01:080301:1403, 30:01:080301:1404, 30:01:080301:1405, 30:01:080301:1406, 30:01:080301:1407, 30:01:080301:1410, 30:01:080301:1412, 30:01:080301:1416, 30:01:080301:1417, 30:01:080301:1418, 30:01:080301:1420, 30:01:080301:1421, 30:01:080301:1422, 30:01:080301:1423, 30:01:080301:1424, 30:01:080301:1427, 30:01:080301:1428, 30:01:080301:1429, 30:01:080301:1430, 30:01:080301:1447, 30:01:080301:1452, 30:01:080301:1466, 30:01:080301:1467, 30:01:080301:1468, 30:01:080301:1470, 30:01:080301:1471, 30:01:080301:1477, 30:01:080301:2078, 30:01:080301:2089, 30:01:080301:2135, 30:01:080301:2138, 30:01:080301:2139, 30:01:080301:2142, 30:01:080301:2143, 30:01:080301:2147, 30:01:080301:2275, 30:01:080301:2283, 30:01:080301:2353, 30:01:080301:2633)</w:t>
            </w:r>
          </w:p>
          <w:p w14:paraId="62122CB1" w14:textId="77777777" w:rsidR="00494076" w:rsidRPr="00494076" w:rsidRDefault="00494076" w:rsidP="00494076">
            <w:pPr>
              <w:pStyle w:val="11"/>
              <w:numPr>
                <w:ilvl w:val="0"/>
                <w:numId w:val="5"/>
              </w:numPr>
            </w:pPr>
            <w:r w:rsidRPr="00494076">
              <w:t>1 сооружение (30:01:080301:2100)</w:t>
            </w:r>
            <w:r w:rsidRPr="00494076">
              <w:rPr>
                <w:lang w:val="en-US"/>
              </w:rPr>
              <w:t>;</w:t>
            </w:r>
          </w:p>
          <w:p w14:paraId="6E495C10" w14:textId="77777777" w:rsidR="00494076" w:rsidRPr="00494076" w:rsidRDefault="00494076" w:rsidP="00494076">
            <w:pPr>
              <w:pStyle w:val="11"/>
              <w:numPr>
                <w:ilvl w:val="0"/>
                <w:numId w:val="5"/>
              </w:numPr>
            </w:pPr>
            <w:r w:rsidRPr="00494076">
              <w:t>2 объекта незавершенного строительства (30:01:080301:2293, 30:01:080301:2140)</w:t>
            </w:r>
          </w:p>
          <w:p w14:paraId="0F5DC2E2" w14:textId="77777777" w:rsidR="00494076" w:rsidRPr="00494076" w:rsidRDefault="00494076" w:rsidP="00494076">
            <w:pPr>
              <w:pStyle w:val="11"/>
            </w:pPr>
          </w:p>
          <w:p w14:paraId="1B0A0F54" w14:textId="77777777" w:rsidR="00494076" w:rsidRPr="00494076" w:rsidRDefault="00494076" w:rsidP="00494076">
            <w:pPr>
              <w:pStyle w:val="11"/>
            </w:pPr>
          </w:p>
          <w:p w14:paraId="6BFAB7F8" w14:textId="77777777" w:rsidR="00494076" w:rsidRPr="00494076" w:rsidRDefault="00494076" w:rsidP="00494076">
            <w:pPr>
              <w:pStyle w:val="11"/>
            </w:pPr>
          </w:p>
          <w:p w14:paraId="0C70969D" w14:textId="77777777" w:rsidR="00494076" w:rsidRPr="00494076" w:rsidRDefault="00494076" w:rsidP="00494076">
            <w:pPr>
              <w:pStyle w:val="11"/>
            </w:pPr>
          </w:p>
          <w:p w14:paraId="564EBFB4" w14:textId="77777777" w:rsidR="00494076" w:rsidRPr="00494076" w:rsidRDefault="00494076" w:rsidP="00494076">
            <w:pPr>
              <w:pStyle w:val="11"/>
            </w:pPr>
            <w:r w:rsidRPr="00494076">
              <w:t xml:space="preserve">В состав карта-плана не включаются следующие объекты: </w:t>
            </w:r>
          </w:p>
          <w:p w14:paraId="261D3ED9" w14:textId="77777777" w:rsidR="00494076" w:rsidRPr="00494076" w:rsidRDefault="00494076" w:rsidP="00494076">
            <w:pPr>
              <w:pStyle w:val="11"/>
              <w:numPr>
                <w:ilvl w:val="0"/>
                <w:numId w:val="6"/>
              </w:numPr>
              <w:rPr>
                <w:lang w:val="en-US"/>
              </w:rPr>
            </w:pPr>
            <w:r w:rsidRPr="00494076">
              <w:t>23 земельных участка</w:t>
            </w:r>
            <w:r w:rsidRPr="00494076">
              <w:rPr>
                <w:lang w:val="en-US"/>
              </w:rPr>
              <w:t>:</w:t>
            </w:r>
          </w:p>
          <w:p w14:paraId="4B00D83C" w14:textId="77777777" w:rsidR="00494076" w:rsidRPr="00494076" w:rsidRDefault="00494076" w:rsidP="00494076">
            <w:pPr>
              <w:pStyle w:val="11"/>
              <w:numPr>
                <w:ilvl w:val="1"/>
                <w:numId w:val="6"/>
              </w:numPr>
            </w:pPr>
            <w:r w:rsidRPr="00494076">
              <w:t>14 земельных участков расположены за пределами квартала (30:01:080301:12, 30:01:080301:43, 30:01:080301:53, 30:01:080301:293, 30:01:080301:310, 30:01:080301:335, 30:01:080301:601, 30:01:080301:611, 30:01:080301:717, 30:01:080301:736, 30:01:080301:776, 30:01:080301:2032, 30:01:080301:2083, 30:01:080302:18). Данные объекты недвижимости расположены в смежном кадастровом квартале 30:01:080302;</w:t>
            </w:r>
          </w:p>
          <w:p w14:paraId="7A74419F" w14:textId="77777777" w:rsidR="00494076" w:rsidRPr="00494076" w:rsidRDefault="00494076" w:rsidP="00494076">
            <w:pPr>
              <w:pStyle w:val="11"/>
              <w:numPr>
                <w:ilvl w:val="1"/>
                <w:numId w:val="6"/>
              </w:numPr>
            </w:pPr>
            <w:r w:rsidRPr="00494076">
              <w:t>9 земельных участков учтены верно и не требуют уточнения (30:01:080301:31, 30:01:080301:680 (в ЕЗП 30:01:000000:121), 30:01:080301:681 (в ЕЗП 30:01:000000:121), 30:01:080301:682 (в ЕЗП 30:01:000000:121), 30:01:080301:683 (в ЕЗП 30:01:000000:121), 30:01:080301:754 (МКЗУ-171), 30:01:080301:2345 (МКЗУ-6), 30:01:080301:2632, 30:01:080301:2642)</w:t>
            </w:r>
          </w:p>
          <w:p w14:paraId="59066A12" w14:textId="77777777" w:rsidR="00494076" w:rsidRPr="00494076" w:rsidRDefault="00494076" w:rsidP="00494076">
            <w:pPr>
              <w:pStyle w:val="11"/>
              <w:numPr>
                <w:ilvl w:val="0"/>
                <w:numId w:val="6"/>
              </w:numPr>
              <w:rPr>
                <w:lang w:val="en-US"/>
              </w:rPr>
            </w:pPr>
            <w:r w:rsidRPr="00494076">
              <w:t>86 зданий</w:t>
            </w:r>
            <w:r w:rsidRPr="00494076">
              <w:rPr>
                <w:lang w:val="en-US"/>
              </w:rPr>
              <w:t>:</w:t>
            </w:r>
          </w:p>
          <w:p w14:paraId="66201160" w14:textId="77777777" w:rsidR="00494076" w:rsidRPr="00494076" w:rsidRDefault="00494076" w:rsidP="00494076">
            <w:pPr>
              <w:pStyle w:val="11"/>
              <w:numPr>
                <w:ilvl w:val="1"/>
                <w:numId w:val="6"/>
              </w:numPr>
            </w:pPr>
            <w:r w:rsidRPr="00494076">
              <w:t xml:space="preserve">65 зданий за пределами квартала (30:01:080301:787, 30:01:080301:794, 30:01:080301:816, 30:01:080301:817, 30:01:080301:1013, </w:t>
            </w:r>
            <w:r w:rsidRPr="00494076">
              <w:lastRenderedPageBreak/>
              <w:t>30:01:080301:1014, 30:01:080301:1017, 30:01:080301:1018, 30:01:080301:1019, 30:01:080301:1034, 30:01:080301:1036, 30:01:080301:1062, 30:01:080301:1064, 30:01:080301:1065, 30:01:080301:1099, 30:01:080301:1120, 30:01:080301:1149, 30:01:080301:1272, 30:01:080301:1273, 30:01:080301:1274, 30:01:080301:1275, 30:01:080301:1276, 30:01:080301:1277, 30:01:080301:1278, 30:01:080301:1279, 30:01:080301:1280, 30:01:080301:1281, 30:01:080301:1282, 30:01:080301:1283, 30:01:080301:1284, 30:01:080301:1286, 30:01:080301:1288, 30:01:080301:1289, 30:01:080301:1328, 30:01:080301:1337, 30:01:080301:1347, 30:01:080301:1365, 30:01:080301:1436, 30:01:080301:1438, 30:01:080301:1439, 30:01:080301:1441, 30:01:080301:1442, 30:01:080301:1443, 30:01:080301:1444, 30:01:080301:1445, 30:01:080301:1446, 30:01:080301:1450, 30:01:080301:1451, 30:01:080301:1453, 30:01:080301:1454, 30:01:080301:1456, 30:01:080301:1457, 30:01:080301:1458, 30:01:080301:1459, 30:01:080301:1460, 30:01:080301:1472, 30:01:080301:1476, 30:01:080301:2035, 30:01:080301:2087, 30:01:080301:2090, 30:01:080301:2093, 30:01:080301:2146, 30:01:080301:2284, 30:01:080301:2618, 30:08:080301:232). Данные объекты недвижимости расположены в смежном кадастровом квартале 30:01:080302;</w:t>
            </w:r>
          </w:p>
          <w:p w14:paraId="77476BBC" w14:textId="77777777" w:rsidR="00494076" w:rsidRPr="00494076" w:rsidRDefault="00494076" w:rsidP="00494076">
            <w:pPr>
              <w:pStyle w:val="11"/>
              <w:numPr>
                <w:ilvl w:val="1"/>
                <w:numId w:val="6"/>
              </w:numPr>
            </w:pPr>
            <w:r w:rsidRPr="00494076">
              <w:t>19 зданий планируется к снятию с ГКУ из-за сноса (30:01:080301:843, 30:01:080301:857, 30:01:080301:858, 30:01:080301:897, 30:01:080301:1015, 30:01:080301:1016, 30:01:080301:1035, 30:01:080301:1047, 30:01:080301:1087, 30:01:080301:1114, 30:01:080301:1141, 30:01:080301:1229, 30:01:080301:1248, 30:01:080301:1331, 30:01:080301:1341, 30:01:080301:1361, 30:01:080301:1408, 30:01:080301:1448, 30:01:080301:1449);</w:t>
            </w:r>
          </w:p>
          <w:p w14:paraId="09FCFFAA" w14:textId="77777777" w:rsidR="00494076" w:rsidRPr="00494076" w:rsidRDefault="00494076" w:rsidP="00494076">
            <w:pPr>
              <w:pStyle w:val="11"/>
              <w:numPr>
                <w:ilvl w:val="1"/>
                <w:numId w:val="6"/>
              </w:numPr>
            </w:pPr>
            <w:r w:rsidRPr="00494076">
              <w:t>2 здания учтены верно и не требуют уточнения (30:01:080301:1095, 30:01:080301:1323)</w:t>
            </w:r>
          </w:p>
          <w:p w14:paraId="49E8D3AE" w14:textId="77777777" w:rsidR="00494076" w:rsidRPr="00494076" w:rsidRDefault="00494076" w:rsidP="00494076">
            <w:pPr>
              <w:pStyle w:val="11"/>
              <w:numPr>
                <w:ilvl w:val="0"/>
                <w:numId w:val="6"/>
              </w:numPr>
              <w:rPr>
                <w:lang w:val="en-US"/>
              </w:rPr>
            </w:pPr>
            <w:r w:rsidRPr="00494076">
              <w:t>18 сооружений</w:t>
            </w:r>
            <w:r w:rsidRPr="00494076">
              <w:rPr>
                <w:lang w:val="en-US"/>
              </w:rPr>
              <w:t>:</w:t>
            </w:r>
          </w:p>
          <w:p w14:paraId="040D9986" w14:textId="77777777" w:rsidR="00494076" w:rsidRPr="00494076" w:rsidRDefault="00494076" w:rsidP="00494076">
            <w:pPr>
              <w:pStyle w:val="11"/>
              <w:numPr>
                <w:ilvl w:val="1"/>
                <w:numId w:val="6"/>
              </w:numPr>
              <w:rPr>
                <w:lang w:val="en-US"/>
              </w:rPr>
            </w:pPr>
            <w:r w:rsidRPr="00494076">
              <w:t>16 линейных сооружений (30:01:080301:2101, 30:01:080301:2106, 30:01:080301:2287, 30:01:080301:2289, 30:01:080301:2296, 30:01:080301:2297, 30:01:080301:2347, 30:01:080301:2350, 30:01:080301:2351, 30:01:080301:2384, 30:01:080301:2385, 30:01:080301:2386, 30:01:080301:2387, 30:01:080301:2629, 30:01:080301:2636, 30:01:080301:2638)</w:t>
            </w:r>
            <w:r w:rsidRPr="00494076">
              <w:rPr>
                <w:lang w:val="en-US"/>
              </w:rPr>
              <w:t>;</w:t>
            </w:r>
          </w:p>
          <w:p w14:paraId="18C75EF5" w14:textId="77777777" w:rsidR="00494076" w:rsidRPr="00494076" w:rsidRDefault="00494076" w:rsidP="00494076">
            <w:pPr>
              <w:pStyle w:val="11"/>
              <w:numPr>
                <w:ilvl w:val="1"/>
                <w:numId w:val="6"/>
              </w:numPr>
              <w:rPr>
                <w:lang w:val="en-US"/>
              </w:rPr>
            </w:pPr>
            <w:r w:rsidRPr="00494076">
              <w:t>2 сооружения за пределами квартала (30:01:080301:2136, 30:01:080301:2301)</w:t>
            </w:r>
          </w:p>
          <w:p w14:paraId="3392961A" w14:textId="77777777" w:rsidR="00494076" w:rsidRPr="00494076" w:rsidRDefault="00494076" w:rsidP="00494076">
            <w:pPr>
              <w:pStyle w:val="11"/>
            </w:pPr>
          </w:p>
          <w:p w14:paraId="199526A9" w14:textId="77777777" w:rsidR="00494076" w:rsidRPr="00494076" w:rsidRDefault="00494076" w:rsidP="00494076">
            <w:pPr>
              <w:pStyle w:val="11"/>
            </w:pPr>
          </w:p>
          <w:p w14:paraId="09F8D240" w14:textId="77777777" w:rsidR="00494076" w:rsidRPr="00494076" w:rsidRDefault="00494076" w:rsidP="00494076">
            <w:pPr>
              <w:pStyle w:val="11"/>
            </w:pPr>
            <w:r w:rsidRPr="00494076">
              <w:t>Геодезические замеры территории кадастрового квартала 30:01:140201 осуществлялись в 2022 году. Все здания, расположенные за пределами квартала, согласно списку выше, расположены в квартале 30:01:080302, т.к. объекты в селе продолжаются на юго-восток и на северо-запад от границ кадастрового квартала в квартале 30:01:080301. Местоположение границ земельного участка с кадастровым номером 30:01:080301:155 не изменено, но для правильного установления смежества добавлена створная точка, в связи с чем такой земельный участок включен в настоящие работы, площадь не изменилась.</w:t>
            </w:r>
          </w:p>
          <w:p w14:paraId="5E4DD60E" w14:textId="77777777" w:rsidR="004F7535" w:rsidRPr="004F7535" w:rsidRDefault="004F7535" w:rsidP="00E92392">
            <w:pPr>
              <w:pStyle w:val="11"/>
            </w:pPr>
          </w:p>
        </w:tc>
      </w:tr>
    </w:tbl>
    <w:p w14:paraId="57EF545E" w14:textId="77777777" w:rsidR="004F7535" w:rsidRPr="004F7535" w:rsidRDefault="004F7535" w:rsidP="00FC16D7">
      <w:pPr>
        <w:pStyle w:val="af2"/>
        <w:sectPr w:rsidR="004F7535" w:rsidRPr="004F7535" w:rsidSect="004F7535">
          <w:headerReference w:type="even" r:id="rId16"/>
          <w:headerReference w:type="default" r:id="rId17"/>
          <w:footerReference w:type="even" r:id="rId18"/>
          <w:footerReference w:type="default" r:id="rId19"/>
          <w:headerReference w:type="first" r:id="rId20"/>
          <w:footerReference w:type="first" r:id="rId21"/>
          <w:type w:val="continuous"/>
          <w:pgSz w:w="16838" w:h="11906" w:orient="landscape"/>
          <w:pgMar w:top="1134" w:right="510" w:bottom="567" w:left="1361" w:header="709" w:footer="709" w:gutter="0"/>
          <w:cols w:space="708"/>
          <w:docGrid w:linePitch="360"/>
        </w:sectPr>
      </w:pPr>
    </w:p>
    <w:p w14:paraId="13847231" w14:textId="77777777" w:rsidR="004F7535" w:rsidRPr="004F7535" w:rsidRDefault="004F7535" w:rsidP="004F7B75">
      <w:pPr>
        <w:pStyle w:val="af2"/>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4F7535" w:rsidRPr="009C27F5" w14:paraId="169E7A25" w14:textId="77777777" w:rsidTr="00B718F6">
        <w:trPr>
          <w:cantSplit/>
          <w:jc w:val="center"/>
        </w:trPr>
        <w:tc>
          <w:tcPr>
            <w:tcW w:w="15207" w:type="dxa"/>
            <w:gridSpan w:val="9"/>
            <w:tcBorders>
              <w:top w:val="single" w:sz="6" w:space="0" w:color="auto"/>
              <w:left w:val="double" w:sz="6" w:space="0" w:color="auto"/>
              <w:bottom w:val="single" w:sz="4" w:space="0" w:color="auto"/>
              <w:right w:val="double" w:sz="6" w:space="0" w:color="auto"/>
            </w:tcBorders>
            <w:vAlign w:val="center"/>
          </w:tcPr>
          <w:p w14:paraId="5B1D85AF" w14:textId="77777777" w:rsidR="004F7535" w:rsidRPr="004F4B12" w:rsidRDefault="004F7535" w:rsidP="004F4B12">
            <w:pPr>
              <w:pStyle w:val="af6"/>
              <w:spacing w:before="120" w:after="120"/>
              <w:jc w:val="left"/>
            </w:pPr>
            <w:bookmarkStart w:id="3" w:name="Сведения_о_пунктах_сети_и_средствах_изм"/>
            <w:bookmarkEnd w:id="3"/>
            <w:r w:rsidRPr="004F4B12">
              <w:t>1. Сведения о пунктах геодезической сети:</w:t>
            </w:r>
          </w:p>
        </w:tc>
      </w:tr>
      <w:tr w:rsidR="004F7535" w14:paraId="418C0E19" w14:textId="77777777">
        <w:trPr>
          <w:cantSplit/>
          <w:trHeight w:val="251"/>
          <w:jc w:val="center"/>
        </w:trPr>
        <w:tc>
          <w:tcPr>
            <w:tcW w:w="806" w:type="dxa"/>
            <w:vMerge w:val="restart"/>
            <w:tcBorders>
              <w:top w:val="single" w:sz="4" w:space="0" w:color="auto"/>
              <w:left w:val="double" w:sz="6" w:space="0" w:color="auto"/>
              <w:right w:val="single" w:sz="4" w:space="0" w:color="auto"/>
            </w:tcBorders>
            <w:vAlign w:val="center"/>
          </w:tcPr>
          <w:p w14:paraId="58C0A2AD" w14:textId="77777777" w:rsidR="004F7535" w:rsidRPr="006E390F" w:rsidRDefault="004F7535" w:rsidP="00432CE8">
            <w:pPr>
              <w:pStyle w:val="af3"/>
            </w:pPr>
            <w:r w:rsidRPr="006E390F">
              <w:t>№ п/п</w:t>
            </w:r>
          </w:p>
        </w:tc>
        <w:tc>
          <w:tcPr>
            <w:tcW w:w="1184" w:type="dxa"/>
            <w:vMerge w:val="restart"/>
            <w:tcBorders>
              <w:top w:val="single" w:sz="4" w:space="0" w:color="auto"/>
              <w:left w:val="single" w:sz="4" w:space="0" w:color="auto"/>
              <w:right w:val="single" w:sz="4" w:space="0" w:color="auto"/>
            </w:tcBorders>
            <w:vAlign w:val="center"/>
          </w:tcPr>
          <w:p w14:paraId="712D9A64" w14:textId="77777777" w:rsidR="004F7535" w:rsidRPr="006E390F" w:rsidRDefault="004F7535" w:rsidP="00432CE8">
            <w:pPr>
              <w:pStyle w:val="af3"/>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vAlign w:val="center"/>
          </w:tcPr>
          <w:p w14:paraId="7D88DC78" w14:textId="77777777" w:rsidR="004F7535" w:rsidRPr="006E390F" w:rsidRDefault="004F7535" w:rsidP="00DD127A">
            <w:pPr>
              <w:pStyle w:val="af3"/>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vAlign w:val="center"/>
          </w:tcPr>
          <w:p w14:paraId="067EE866" w14:textId="77777777" w:rsidR="004F7535" w:rsidRPr="006E390F" w:rsidRDefault="004F7535" w:rsidP="00432CE8">
            <w:pPr>
              <w:pStyle w:val="af3"/>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vAlign w:val="center"/>
          </w:tcPr>
          <w:p w14:paraId="4DA64DD2" w14:textId="77777777" w:rsidR="004F7535" w:rsidRPr="00EE0B7B" w:rsidRDefault="004F7535" w:rsidP="00432CE8">
            <w:pPr>
              <w:pStyle w:val="af3"/>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vAlign w:val="center"/>
          </w:tcPr>
          <w:p w14:paraId="0004570C" w14:textId="77777777" w:rsidR="004F7535" w:rsidRPr="00E855E5" w:rsidRDefault="004F7535" w:rsidP="00432CE8">
            <w:pPr>
              <w:pStyle w:val="af3"/>
              <w:spacing w:after="20"/>
            </w:pPr>
            <w:r>
              <w:t>Дата обследования</w:t>
            </w:r>
            <w:r w:rsidRPr="00163A97">
              <w:br/>
            </w:r>
            <w:r>
              <w:t>20 сентября 2022 г.</w:t>
            </w:r>
          </w:p>
        </w:tc>
      </w:tr>
      <w:tr w:rsidR="004F7535" w14:paraId="2133EFBA" w14:textId="77777777">
        <w:trPr>
          <w:cantSplit/>
          <w:trHeight w:val="269"/>
          <w:jc w:val="center"/>
        </w:trPr>
        <w:tc>
          <w:tcPr>
            <w:tcW w:w="806" w:type="dxa"/>
            <w:vMerge/>
            <w:tcBorders>
              <w:top w:val="single" w:sz="4" w:space="0" w:color="auto"/>
              <w:left w:val="double" w:sz="6" w:space="0" w:color="auto"/>
              <w:right w:val="single" w:sz="4" w:space="0" w:color="auto"/>
            </w:tcBorders>
            <w:vAlign w:val="center"/>
          </w:tcPr>
          <w:p w14:paraId="3505AB67" w14:textId="77777777" w:rsidR="004F7535" w:rsidRPr="006E390F" w:rsidRDefault="004F7535" w:rsidP="00432CE8">
            <w:pPr>
              <w:pStyle w:val="af3"/>
            </w:pPr>
          </w:p>
        </w:tc>
        <w:tc>
          <w:tcPr>
            <w:tcW w:w="1184" w:type="dxa"/>
            <w:vMerge/>
            <w:tcBorders>
              <w:top w:val="single" w:sz="4" w:space="0" w:color="auto"/>
              <w:left w:val="single" w:sz="4" w:space="0" w:color="auto"/>
              <w:right w:val="single" w:sz="4" w:space="0" w:color="auto"/>
            </w:tcBorders>
            <w:vAlign w:val="center"/>
          </w:tcPr>
          <w:p w14:paraId="358D5959" w14:textId="77777777" w:rsidR="004F7535" w:rsidRPr="006E390F" w:rsidRDefault="004F7535" w:rsidP="00432CE8">
            <w:pPr>
              <w:pStyle w:val="af3"/>
            </w:pPr>
          </w:p>
        </w:tc>
        <w:tc>
          <w:tcPr>
            <w:tcW w:w="2420" w:type="dxa"/>
            <w:vMerge/>
            <w:tcBorders>
              <w:top w:val="single" w:sz="4" w:space="0" w:color="auto"/>
              <w:left w:val="single" w:sz="4" w:space="0" w:color="auto"/>
              <w:right w:val="single" w:sz="4" w:space="0" w:color="auto"/>
            </w:tcBorders>
            <w:vAlign w:val="center"/>
          </w:tcPr>
          <w:p w14:paraId="0AA97763" w14:textId="77777777" w:rsidR="004F7535" w:rsidRPr="006E390F" w:rsidRDefault="004F7535" w:rsidP="00432CE8">
            <w:pPr>
              <w:pStyle w:val="af3"/>
            </w:pPr>
          </w:p>
        </w:tc>
        <w:tc>
          <w:tcPr>
            <w:tcW w:w="1694" w:type="dxa"/>
            <w:vMerge/>
            <w:tcBorders>
              <w:top w:val="single" w:sz="4" w:space="0" w:color="auto"/>
              <w:left w:val="single" w:sz="4" w:space="0" w:color="auto"/>
              <w:right w:val="single" w:sz="4" w:space="0" w:color="auto"/>
            </w:tcBorders>
            <w:vAlign w:val="center"/>
          </w:tcPr>
          <w:p w14:paraId="2255D274" w14:textId="77777777" w:rsidR="004F7535" w:rsidRPr="006E390F" w:rsidRDefault="004F7535" w:rsidP="00432CE8">
            <w:pPr>
              <w:pStyle w:val="af3"/>
            </w:pPr>
          </w:p>
        </w:tc>
        <w:tc>
          <w:tcPr>
            <w:tcW w:w="3251" w:type="dxa"/>
            <w:gridSpan w:val="2"/>
            <w:vMerge/>
            <w:tcBorders>
              <w:left w:val="single" w:sz="4" w:space="0" w:color="auto"/>
              <w:bottom w:val="single" w:sz="4" w:space="0" w:color="auto"/>
              <w:right w:val="single" w:sz="4" w:space="0" w:color="auto"/>
            </w:tcBorders>
            <w:vAlign w:val="center"/>
          </w:tcPr>
          <w:p w14:paraId="51777C8A" w14:textId="77777777" w:rsidR="004F7535" w:rsidRPr="002442D2" w:rsidRDefault="004F7535" w:rsidP="00432CE8">
            <w:pPr>
              <w:pStyle w:val="af3"/>
            </w:pPr>
          </w:p>
        </w:tc>
        <w:tc>
          <w:tcPr>
            <w:tcW w:w="5852" w:type="dxa"/>
            <w:gridSpan w:val="3"/>
            <w:tcBorders>
              <w:top w:val="single" w:sz="4" w:space="0" w:color="auto"/>
              <w:left w:val="single" w:sz="4" w:space="0" w:color="auto"/>
              <w:bottom w:val="single" w:sz="4" w:space="0" w:color="auto"/>
              <w:right w:val="double" w:sz="6" w:space="0" w:color="auto"/>
            </w:tcBorders>
            <w:vAlign w:val="center"/>
          </w:tcPr>
          <w:p w14:paraId="6FF19026" w14:textId="77777777" w:rsidR="004F7535" w:rsidRDefault="004F7535" w:rsidP="00432CE8">
            <w:pPr>
              <w:pStyle w:val="af3"/>
              <w:spacing w:after="20"/>
            </w:pPr>
            <w:r>
              <w:t>Сведения о состоянии</w:t>
            </w:r>
          </w:p>
        </w:tc>
      </w:tr>
      <w:tr w:rsidR="004F7535" w14:paraId="3EFAFAA2" w14:textId="77777777" w:rsidTr="00B718F6">
        <w:trPr>
          <w:cantSplit/>
          <w:trHeight w:val="321"/>
          <w:jc w:val="center"/>
        </w:trPr>
        <w:tc>
          <w:tcPr>
            <w:tcW w:w="806" w:type="dxa"/>
            <w:vMerge/>
            <w:tcBorders>
              <w:left w:val="double" w:sz="6" w:space="0" w:color="auto"/>
              <w:bottom w:val="single" w:sz="6" w:space="0" w:color="auto"/>
              <w:right w:val="single" w:sz="4" w:space="0" w:color="auto"/>
            </w:tcBorders>
            <w:vAlign w:val="center"/>
          </w:tcPr>
          <w:p w14:paraId="60807807" w14:textId="77777777" w:rsidR="004F7535" w:rsidRDefault="004F7535" w:rsidP="00432CE8">
            <w:pPr>
              <w:pStyle w:val="11"/>
              <w:spacing w:before="60" w:after="60"/>
              <w:jc w:val="center"/>
            </w:pPr>
          </w:p>
        </w:tc>
        <w:tc>
          <w:tcPr>
            <w:tcW w:w="1184" w:type="dxa"/>
            <w:vMerge/>
            <w:tcBorders>
              <w:left w:val="single" w:sz="4" w:space="0" w:color="auto"/>
              <w:bottom w:val="single" w:sz="6" w:space="0" w:color="auto"/>
              <w:right w:val="single" w:sz="4" w:space="0" w:color="auto"/>
            </w:tcBorders>
            <w:vAlign w:val="center"/>
          </w:tcPr>
          <w:p w14:paraId="3B898CFE" w14:textId="77777777" w:rsidR="004F7535" w:rsidRDefault="004F7535" w:rsidP="00432CE8">
            <w:pPr>
              <w:pStyle w:val="11"/>
              <w:spacing w:before="60" w:after="60"/>
              <w:jc w:val="center"/>
            </w:pPr>
          </w:p>
        </w:tc>
        <w:tc>
          <w:tcPr>
            <w:tcW w:w="2420" w:type="dxa"/>
            <w:vMerge/>
            <w:tcBorders>
              <w:left w:val="single" w:sz="4" w:space="0" w:color="auto"/>
              <w:bottom w:val="single" w:sz="6" w:space="0" w:color="auto"/>
              <w:right w:val="single" w:sz="4" w:space="0" w:color="auto"/>
            </w:tcBorders>
            <w:vAlign w:val="center"/>
          </w:tcPr>
          <w:p w14:paraId="26F2CE0F" w14:textId="77777777" w:rsidR="004F7535" w:rsidRDefault="004F7535" w:rsidP="00432CE8">
            <w:pPr>
              <w:pStyle w:val="11"/>
              <w:spacing w:before="60" w:after="60"/>
              <w:jc w:val="center"/>
            </w:pPr>
          </w:p>
        </w:tc>
        <w:tc>
          <w:tcPr>
            <w:tcW w:w="1694" w:type="dxa"/>
            <w:vMerge/>
            <w:tcBorders>
              <w:left w:val="single" w:sz="4" w:space="0" w:color="auto"/>
              <w:bottom w:val="single" w:sz="6" w:space="0" w:color="auto"/>
              <w:right w:val="single" w:sz="4" w:space="0" w:color="auto"/>
            </w:tcBorders>
            <w:vAlign w:val="center"/>
          </w:tcPr>
          <w:p w14:paraId="4BD7CA80" w14:textId="77777777" w:rsidR="004F7535" w:rsidRDefault="004F7535" w:rsidP="00432CE8">
            <w:pPr>
              <w:pStyle w:val="11"/>
              <w:spacing w:before="60" w:after="60"/>
              <w:jc w:val="center"/>
            </w:pPr>
          </w:p>
        </w:tc>
        <w:tc>
          <w:tcPr>
            <w:tcW w:w="1625" w:type="dxa"/>
            <w:tcBorders>
              <w:top w:val="single" w:sz="4" w:space="0" w:color="auto"/>
              <w:left w:val="single" w:sz="4" w:space="0" w:color="auto"/>
              <w:bottom w:val="single" w:sz="6" w:space="0" w:color="auto"/>
              <w:right w:val="single" w:sz="4" w:space="0" w:color="auto"/>
            </w:tcBorders>
            <w:vAlign w:val="center"/>
          </w:tcPr>
          <w:p w14:paraId="30805B0E" w14:textId="77777777" w:rsidR="004F7535" w:rsidRPr="006E390F" w:rsidRDefault="004F7535" w:rsidP="00432CE8">
            <w:pPr>
              <w:pStyle w:val="af3"/>
            </w:pPr>
            <w:r w:rsidRPr="006E390F">
              <w:t>Х</w:t>
            </w:r>
          </w:p>
        </w:tc>
        <w:tc>
          <w:tcPr>
            <w:tcW w:w="1626" w:type="dxa"/>
            <w:tcBorders>
              <w:top w:val="single" w:sz="4" w:space="0" w:color="auto"/>
              <w:left w:val="single" w:sz="4" w:space="0" w:color="auto"/>
              <w:bottom w:val="single" w:sz="6" w:space="0" w:color="auto"/>
              <w:right w:val="single" w:sz="4" w:space="0" w:color="auto"/>
            </w:tcBorders>
            <w:vAlign w:val="center"/>
          </w:tcPr>
          <w:p w14:paraId="4731F7A9" w14:textId="77777777" w:rsidR="004F7535" w:rsidRPr="006E390F" w:rsidRDefault="004F7535" w:rsidP="00432CE8">
            <w:pPr>
              <w:pStyle w:val="af3"/>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vAlign w:val="center"/>
          </w:tcPr>
          <w:p w14:paraId="62F6E47C" w14:textId="77777777" w:rsidR="004F7535" w:rsidRPr="006E390F" w:rsidRDefault="004F7535" w:rsidP="00432CE8">
            <w:pPr>
              <w:pStyle w:val="af3"/>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vAlign w:val="center"/>
          </w:tcPr>
          <w:p w14:paraId="34A85DF0" w14:textId="77777777" w:rsidR="004F7535" w:rsidRPr="006E390F" w:rsidRDefault="004F7535" w:rsidP="00432CE8">
            <w:pPr>
              <w:pStyle w:val="af3"/>
            </w:pPr>
            <w:r>
              <w:t>центра пункта</w:t>
            </w:r>
          </w:p>
        </w:tc>
        <w:tc>
          <w:tcPr>
            <w:tcW w:w="1958" w:type="dxa"/>
            <w:tcBorders>
              <w:top w:val="single" w:sz="4" w:space="0" w:color="auto"/>
              <w:left w:val="single" w:sz="4" w:space="0" w:color="auto"/>
              <w:bottom w:val="single" w:sz="6" w:space="0" w:color="auto"/>
              <w:right w:val="double" w:sz="6" w:space="0" w:color="auto"/>
            </w:tcBorders>
            <w:vAlign w:val="center"/>
          </w:tcPr>
          <w:p w14:paraId="3A288173" w14:textId="77777777" w:rsidR="004F7535" w:rsidRPr="006E390F" w:rsidRDefault="004F7535" w:rsidP="00432CE8">
            <w:pPr>
              <w:pStyle w:val="af3"/>
            </w:pPr>
            <w:r>
              <w:t>марки центра пункта</w:t>
            </w:r>
          </w:p>
        </w:tc>
      </w:tr>
    </w:tbl>
    <w:p w14:paraId="3D6DFB3C" w14:textId="77777777" w:rsidR="004F7535" w:rsidRPr="00163A97" w:rsidRDefault="004F7535" w:rsidP="009950A2">
      <w:pPr>
        <w:pStyle w:val="af2"/>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4F7535" w14:paraId="5D9F2EDC" w14:textId="77777777" w:rsidTr="00B718F6">
        <w:trPr>
          <w:cantSplit/>
          <w:tblHeader/>
          <w:jc w:val="center"/>
        </w:trPr>
        <w:tc>
          <w:tcPr>
            <w:tcW w:w="806" w:type="dxa"/>
          </w:tcPr>
          <w:p w14:paraId="3F4BF33B" w14:textId="77777777" w:rsidR="004F7535" w:rsidRPr="006E390F" w:rsidRDefault="004F7535" w:rsidP="00432CE8">
            <w:pPr>
              <w:pStyle w:val="af5"/>
            </w:pPr>
            <w:r w:rsidRPr="006E390F">
              <w:t>1</w:t>
            </w:r>
          </w:p>
        </w:tc>
        <w:tc>
          <w:tcPr>
            <w:tcW w:w="1176" w:type="dxa"/>
          </w:tcPr>
          <w:p w14:paraId="5FBEEE61" w14:textId="77777777" w:rsidR="004F7535" w:rsidRPr="006E390F" w:rsidRDefault="004F7535" w:rsidP="00CC440A">
            <w:pPr>
              <w:pStyle w:val="af5"/>
            </w:pPr>
            <w:r>
              <w:t>2</w:t>
            </w:r>
          </w:p>
        </w:tc>
        <w:tc>
          <w:tcPr>
            <w:tcW w:w="2436" w:type="dxa"/>
          </w:tcPr>
          <w:p w14:paraId="3ACBF82C" w14:textId="77777777" w:rsidR="004F7535" w:rsidRPr="006E390F" w:rsidRDefault="004F7535" w:rsidP="00432CE8">
            <w:pPr>
              <w:pStyle w:val="af5"/>
            </w:pPr>
            <w:r>
              <w:t>3</w:t>
            </w:r>
          </w:p>
        </w:tc>
        <w:tc>
          <w:tcPr>
            <w:tcW w:w="1683" w:type="dxa"/>
          </w:tcPr>
          <w:p w14:paraId="3DFC9045" w14:textId="77777777" w:rsidR="004F7535" w:rsidRPr="006E390F" w:rsidRDefault="004F7535" w:rsidP="00432CE8">
            <w:pPr>
              <w:pStyle w:val="af5"/>
            </w:pPr>
            <w:r>
              <w:t>4</w:t>
            </w:r>
          </w:p>
        </w:tc>
        <w:tc>
          <w:tcPr>
            <w:tcW w:w="1634" w:type="dxa"/>
          </w:tcPr>
          <w:p w14:paraId="1D376A34" w14:textId="77777777" w:rsidR="004F7535" w:rsidRPr="006E390F" w:rsidRDefault="004F7535" w:rsidP="00432CE8">
            <w:pPr>
              <w:pStyle w:val="af5"/>
            </w:pPr>
            <w:r>
              <w:t>5</w:t>
            </w:r>
          </w:p>
        </w:tc>
        <w:tc>
          <w:tcPr>
            <w:tcW w:w="1610" w:type="dxa"/>
          </w:tcPr>
          <w:p w14:paraId="71F21D23" w14:textId="77777777" w:rsidR="004F7535" w:rsidRPr="006E390F" w:rsidRDefault="004F7535" w:rsidP="00432CE8">
            <w:pPr>
              <w:pStyle w:val="af5"/>
            </w:pPr>
            <w:r>
              <w:t>6</w:t>
            </w:r>
          </w:p>
        </w:tc>
        <w:tc>
          <w:tcPr>
            <w:tcW w:w="1957" w:type="dxa"/>
          </w:tcPr>
          <w:p w14:paraId="7054B628" w14:textId="77777777" w:rsidR="004F7535" w:rsidRPr="00163A97" w:rsidRDefault="004F7535" w:rsidP="00432CE8">
            <w:pPr>
              <w:pStyle w:val="af5"/>
            </w:pPr>
            <w:r>
              <w:t>7</w:t>
            </w:r>
          </w:p>
        </w:tc>
        <w:tc>
          <w:tcPr>
            <w:tcW w:w="1947" w:type="dxa"/>
          </w:tcPr>
          <w:p w14:paraId="7CDD12D7" w14:textId="77777777" w:rsidR="004F7535" w:rsidRPr="00163A97" w:rsidRDefault="004F7535" w:rsidP="00432CE8">
            <w:pPr>
              <w:pStyle w:val="af5"/>
            </w:pPr>
            <w:r>
              <w:t>8</w:t>
            </w:r>
          </w:p>
        </w:tc>
        <w:tc>
          <w:tcPr>
            <w:tcW w:w="1958" w:type="dxa"/>
          </w:tcPr>
          <w:p w14:paraId="4828BB1D" w14:textId="77777777" w:rsidR="004F7535" w:rsidRPr="00163A97" w:rsidRDefault="004F7535" w:rsidP="00432CE8">
            <w:pPr>
              <w:pStyle w:val="af5"/>
            </w:pPr>
            <w:r>
              <w:t>9</w:t>
            </w:r>
          </w:p>
        </w:tc>
      </w:tr>
      <w:tr w:rsidR="004F7535" w:rsidRPr="00DB7FFE" w14:paraId="50B39043" w14:textId="77777777" w:rsidTr="00B718F6">
        <w:trPr>
          <w:cantSplit/>
          <w:jc w:val="center"/>
        </w:trPr>
        <w:tc>
          <w:tcPr>
            <w:tcW w:w="806" w:type="dxa"/>
            <w:vAlign w:val="center"/>
          </w:tcPr>
          <w:p w14:paraId="3ED59A45" w14:textId="77777777" w:rsidR="004F7535" w:rsidRPr="00221DE9" w:rsidRDefault="004F7535" w:rsidP="004F7535">
            <w:pPr>
              <w:pStyle w:val="af4"/>
              <w:numPr>
                <w:ilvl w:val="0"/>
                <w:numId w:val="2"/>
              </w:numPr>
              <w:jc w:val="center"/>
            </w:pPr>
          </w:p>
        </w:tc>
        <w:tc>
          <w:tcPr>
            <w:tcW w:w="1176" w:type="dxa"/>
            <w:vAlign w:val="center"/>
          </w:tcPr>
          <w:p w14:paraId="238C1592" w14:textId="77777777" w:rsidR="004F7535" w:rsidRPr="00331F6B" w:rsidRDefault="004F7535" w:rsidP="00432CE8">
            <w:pPr>
              <w:pStyle w:val="11"/>
            </w:pPr>
            <w:r>
              <w:t>астрономо-геодезическая сеть 2 класса</w:t>
            </w:r>
          </w:p>
        </w:tc>
        <w:tc>
          <w:tcPr>
            <w:tcW w:w="2436" w:type="dxa"/>
            <w:vAlign w:val="center"/>
          </w:tcPr>
          <w:p w14:paraId="502446F9" w14:textId="77777777" w:rsidR="004F7535" w:rsidRPr="00331F6B" w:rsidRDefault="004F7535" w:rsidP="00432CE8">
            <w:pPr>
              <w:pStyle w:val="11"/>
            </w:pPr>
            <w:r>
              <w:t xml:space="preserve">Успенка, </w:t>
            </w:r>
            <w:proofErr w:type="spellStart"/>
            <w:r>
              <w:t>сигн</w:t>
            </w:r>
            <w:proofErr w:type="spellEnd"/>
            <w:r>
              <w:t>. 18.8 м Центр 37 (1 зона)</w:t>
            </w:r>
          </w:p>
        </w:tc>
        <w:tc>
          <w:tcPr>
            <w:tcW w:w="1683" w:type="dxa"/>
            <w:vAlign w:val="center"/>
          </w:tcPr>
          <w:p w14:paraId="1AC39C7F" w14:textId="77777777" w:rsidR="004F7535" w:rsidRPr="00331F6B" w:rsidRDefault="004F7535" w:rsidP="00432CE8">
            <w:pPr>
              <w:pStyle w:val="11"/>
            </w:pPr>
            <w:r>
              <w:t>МСК-30, зона 1</w:t>
            </w:r>
          </w:p>
        </w:tc>
        <w:tc>
          <w:tcPr>
            <w:tcW w:w="1634" w:type="dxa"/>
            <w:vAlign w:val="center"/>
          </w:tcPr>
          <w:p w14:paraId="5D57660A" w14:textId="77777777" w:rsidR="004F7535" w:rsidRPr="00331F6B" w:rsidRDefault="004F7535" w:rsidP="00432CE8">
            <w:pPr>
              <w:pStyle w:val="11"/>
              <w:jc w:val="right"/>
            </w:pPr>
            <w:r>
              <w:t>*демо*</w:t>
            </w:r>
          </w:p>
        </w:tc>
        <w:tc>
          <w:tcPr>
            <w:tcW w:w="1610" w:type="dxa"/>
            <w:vAlign w:val="center"/>
          </w:tcPr>
          <w:p w14:paraId="7CF2666B" w14:textId="77777777" w:rsidR="004F7535" w:rsidRPr="00331F6B" w:rsidRDefault="004F7535" w:rsidP="00432CE8">
            <w:pPr>
              <w:pStyle w:val="11"/>
              <w:jc w:val="right"/>
            </w:pPr>
            <w:r>
              <w:t>1317019.01</w:t>
            </w:r>
          </w:p>
        </w:tc>
        <w:tc>
          <w:tcPr>
            <w:tcW w:w="1957" w:type="dxa"/>
            <w:vAlign w:val="center"/>
          </w:tcPr>
          <w:p w14:paraId="7A502070" w14:textId="77777777" w:rsidR="004F7535" w:rsidRPr="00331F6B" w:rsidRDefault="004F7535" w:rsidP="00432CE8">
            <w:pPr>
              <w:pStyle w:val="11"/>
            </w:pPr>
            <w:r>
              <w:t>утрачен</w:t>
            </w:r>
          </w:p>
        </w:tc>
        <w:tc>
          <w:tcPr>
            <w:tcW w:w="1947" w:type="dxa"/>
            <w:vAlign w:val="center"/>
          </w:tcPr>
          <w:p w14:paraId="6EF95568" w14:textId="77777777" w:rsidR="004F7535" w:rsidRPr="00331F6B" w:rsidRDefault="004F7535" w:rsidP="00432CE8">
            <w:pPr>
              <w:pStyle w:val="11"/>
            </w:pPr>
            <w:r>
              <w:t>сохранился</w:t>
            </w:r>
          </w:p>
        </w:tc>
        <w:tc>
          <w:tcPr>
            <w:tcW w:w="1958" w:type="dxa"/>
            <w:vAlign w:val="center"/>
          </w:tcPr>
          <w:p w14:paraId="6E4E6632" w14:textId="77777777" w:rsidR="004F7535" w:rsidRPr="00331F6B" w:rsidRDefault="004F7535" w:rsidP="00432CE8">
            <w:pPr>
              <w:pStyle w:val="11"/>
            </w:pPr>
            <w:r>
              <w:t>сохранился</w:t>
            </w:r>
          </w:p>
        </w:tc>
      </w:tr>
      <w:tr w:rsidR="004F7535" w:rsidRPr="00DB7FFE" w14:paraId="0F379898" w14:textId="77777777" w:rsidTr="00B718F6">
        <w:trPr>
          <w:cantSplit/>
          <w:jc w:val="center"/>
        </w:trPr>
        <w:tc>
          <w:tcPr>
            <w:tcW w:w="806" w:type="dxa"/>
            <w:vAlign w:val="center"/>
          </w:tcPr>
          <w:p w14:paraId="13B23D2C" w14:textId="77777777" w:rsidR="004F7535" w:rsidRPr="00221DE9" w:rsidRDefault="004F7535" w:rsidP="004F7535">
            <w:pPr>
              <w:pStyle w:val="af4"/>
              <w:numPr>
                <w:ilvl w:val="0"/>
                <w:numId w:val="2"/>
              </w:numPr>
              <w:jc w:val="center"/>
            </w:pPr>
          </w:p>
        </w:tc>
        <w:tc>
          <w:tcPr>
            <w:tcW w:w="1176" w:type="dxa"/>
            <w:vAlign w:val="center"/>
          </w:tcPr>
          <w:p w14:paraId="37E18ADD" w14:textId="77777777" w:rsidR="004F7535" w:rsidRPr="00331F6B" w:rsidRDefault="004F7535" w:rsidP="00432CE8">
            <w:pPr>
              <w:pStyle w:val="11"/>
            </w:pPr>
            <w:r>
              <w:t>геодезическая сеть сгущения 4 класса</w:t>
            </w:r>
          </w:p>
        </w:tc>
        <w:tc>
          <w:tcPr>
            <w:tcW w:w="2436" w:type="dxa"/>
            <w:vAlign w:val="center"/>
          </w:tcPr>
          <w:p w14:paraId="62991DDE" w14:textId="77777777" w:rsidR="004F7535" w:rsidRPr="00331F6B" w:rsidRDefault="004F7535" w:rsidP="00432CE8">
            <w:pPr>
              <w:pStyle w:val="11"/>
            </w:pPr>
            <w:r>
              <w:t>Солянка Кладбище, пир., 6.400 м, 45, б/№ (зона 1)</w:t>
            </w:r>
          </w:p>
        </w:tc>
        <w:tc>
          <w:tcPr>
            <w:tcW w:w="1683" w:type="dxa"/>
            <w:vAlign w:val="center"/>
          </w:tcPr>
          <w:p w14:paraId="271BC8D5" w14:textId="77777777" w:rsidR="004F7535" w:rsidRPr="00331F6B" w:rsidRDefault="004F7535" w:rsidP="00432CE8">
            <w:pPr>
              <w:pStyle w:val="11"/>
            </w:pPr>
            <w:r>
              <w:t>МСК-30, зона 1</w:t>
            </w:r>
          </w:p>
        </w:tc>
        <w:tc>
          <w:tcPr>
            <w:tcW w:w="1634" w:type="dxa"/>
            <w:vAlign w:val="center"/>
          </w:tcPr>
          <w:p w14:paraId="6FF45E88" w14:textId="77777777" w:rsidR="004F7535" w:rsidRPr="00331F6B" w:rsidRDefault="004F7535" w:rsidP="00432CE8">
            <w:pPr>
              <w:pStyle w:val="11"/>
              <w:jc w:val="right"/>
            </w:pPr>
            <w:r>
              <w:t>425695.89</w:t>
            </w:r>
          </w:p>
        </w:tc>
        <w:tc>
          <w:tcPr>
            <w:tcW w:w="1610" w:type="dxa"/>
            <w:vAlign w:val="center"/>
          </w:tcPr>
          <w:p w14:paraId="0CDB685E" w14:textId="77777777" w:rsidR="004F7535" w:rsidRPr="00331F6B" w:rsidRDefault="004F7535" w:rsidP="00432CE8">
            <w:pPr>
              <w:pStyle w:val="11"/>
              <w:jc w:val="right"/>
            </w:pPr>
            <w:r>
              <w:t>*демо*</w:t>
            </w:r>
          </w:p>
        </w:tc>
        <w:tc>
          <w:tcPr>
            <w:tcW w:w="1957" w:type="dxa"/>
            <w:vAlign w:val="center"/>
          </w:tcPr>
          <w:p w14:paraId="583F936C" w14:textId="77777777" w:rsidR="004F7535" w:rsidRPr="00331F6B" w:rsidRDefault="004F7535" w:rsidP="00432CE8">
            <w:pPr>
              <w:pStyle w:val="11"/>
            </w:pPr>
            <w:r>
              <w:t>сохранился</w:t>
            </w:r>
          </w:p>
        </w:tc>
        <w:tc>
          <w:tcPr>
            <w:tcW w:w="1947" w:type="dxa"/>
            <w:vAlign w:val="center"/>
          </w:tcPr>
          <w:p w14:paraId="1A0775B2" w14:textId="77777777" w:rsidR="004F7535" w:rsidRPr="00331F6B" w:rsidRDefault="004F7535" w:rsidP="00432CE8">
            <w:pPr>
              <w:pStyle w:val="11"/>
            </w:pPr>
            <w:r>
              <w:t>сохранился</w:t>
            </w:r>
          </w:p>
        </w:tc>
        <w:tc>
          <w:tcPr>
            <w:tcW w:w="1958" w:type="dxa"/>
            <w:vAlign w:val="center"/>
          </w:tcPr>
          <w:p w14:paraId="2B3AF0E0" w14:textId="77777777" w:rsidR="004F7535" w:rsidRPr="00331F6B" w:rsidRDefault="004F7535" w:rsidP="00432CE8">
            <w:pPr>
              <w:pStyle w:val="11"/>
            </w:pPr>
            <w:r>
              <w:t>сохранился</w:t>
            </w:r>
          </w:p>
        </w:tc>
      </w:tr>
      <w:tr w:rsidR="004F7535" w:rsidRPr="00DB7FFE" w14:paraId="6EB06811" w14:textId="77777777" w:rsidTr="00B718F6">
        <w:trPr>
          <w:cantSplit/>
          <w:jc w:val="center"/>
        </w:trPr>
        <w:tc>
          <w:tcPr>
            <w:tcW w:w="806" w:type="dxa"/>
            <w:vAlign w:val="center"/>
          </w:tcPr>
          <w:p w14:paraId="62E5C32D" w14:textId="77777777" w:rsidR="004F7535" w:rsidRPr="00221DE9" w:rsidRDefault="004F7535" w:rsidP="004F7535">
            <w:pPr>
              <w:pStyle w:val="af4"/>
              <w:numPr>
                <w:ilvl w:val="0"/>
                <w:numId w:val="2"/>
              </w:numPr>
              <w:jc w:val="center"/>
            </w:pPr>
          </w:p>
        </w:tc>
        <w:tc>
          <w:tcPr>
            <w:tcW w:w="1176" w:type="dxa"/>
            <w:vAlign w:val="center"/>
          </w:tcPr>
          <w:p w14:paraId="237D8BE3" w14:textId="77777777" w:rsidR="004F7535" w:rsidRPr="00331F6B" w:rsidRDefault="004F7535" w:rsidP="00432CE8">
            <w:pPr>
              <w:pStyle w:val="11"/>
            </w:pPr>
            <w:r>
              <w:t>астрономо-геодезическая сеть 2 класса</w:t>
            </w:r>
          </w:p>
        </w:tc>
        <w:tc>
          <w:tcPr>
            <w:tcW w:w="2436" w:type="dxa"/>
            <w:vAlign w:val="center"/>
          </w:tcPr>
          <w:p w14:paraId="226C4494" w14:textId="77777777" w:rsidR="004F7535" w:rsidRPr="00331F6B" w:rsidRDefault="004F7535" w:rsidP="00432CE8">
            <w:pPr>
              <w:pStyle w:val="11"/>
            </w:pPr>
            <w:r>
              <w:t>Косика, пир. 8.8 м центр 1 (1 зона)</w:t>
            </w:r>
          </w:p>
        </w:tc>
        <w:tc>
          <w:tcPr>
            <w:tcW w:w="1683" w:type="dxa"/>
            <w:vAlign w:val="center"/>
          </w:tcPr>
          <w:p w14:paraId="2E8FB5B0" w14:textId="77777777" w:rsidR="004F7535" w:rsidRPr="00331F6B" w:rsidRDefault="004F7535" w:rsidP="00432CE8">
            <w:pPr>
              <w:pStyle w:val="11"/>
            </w:pPr>
            <w:r>
              <w:t>МСК-30, зона 1</w:t>
            </w:r>
          </w:p>
        </w:tc>
        <w:tc>
          <w:tcPr>
            <w:tcW w:w="1634" w:type="dxa"/>
            <w:vAlign w:val="center"/>
          </w:tcPr>
          <w:p w14:paraId="5A39E532" w14:textId="77777777" w:rsidR="004F7535" w:rsidRPr="00331F6B" w:rsidRDefault="004F7535" w:rsidP="00432CE8">
            <w:pPr>
              <w:pStyle w:val="11"/>
              <w:jc w:val="right"/>
            </w:pPr>
            <w:r>
              <w:t>500508.13</w:t>
            </w:r>
          </w:p>
        </w:tc>
        <w:tc>
          <w:tcPr>
            <w:tcW w:w="1610" w:type="dxa"/>
            <w:vAlign w:val="center"/>
          </w:tcPr>
          <w:p w14:paraId="7A1A9B35" w14:textId="77777777" w:rsidR="004F7535" w:rsidRPr="00331F6B" w:rsidRDefault="004F7535" w:rsidP="00432CE8">
            <w:pPr>
              <w:pStyle w:val="11"/>
              <w:jc w:val="right"/>
            </w:pPr>
            <w:r>
              <w:t>*демо*</w:t>
            </w:r>
          </w:p>
        </w:tc>
        <w:tc>
          <w:tcPr>
            <w:tcW w:w="1957" w:type="dxa"/>
            <w:vAlign w:val="center"/>
          </w:tcPr>
          <w:p w14:paraId="69C13D9B" w14:textId="77777777" w:rsidR="004F7535" w:rsidRPr="00331F6B" w:rsidRDefault="004F7535" w:rsidP="00432CE8">
            <w:pPr>
              <w:pStyle w:val="11"/>
            </w:pPr>
            <w:r>
              <w:t>утрачен</w:t>
            </w:r>
          </w:p>
        </w:tc>
        <w:tc>
          <w:tcPr>
            <w:tcW w:w="1947" w:type="dxa"/>
            <w:vAlign w:val="center"/>
          </w:tcPr>
          <w:p w14:paraId="35655F2B" w14:textId="77777777" w:rsidR="004F7535" w:rsidRPr="00331F6B" w:rsidRDefault="004F7535" w:rsidP="00432CE8">
            <w:pPr>
              <w:pStyle w:val="11"/>
            </w:pPr>
            <w:r>
              <w:t>сохранился</w:t>
            </w:r>
          </w:p>
        </w:tc>
        <w:tc>
          <w:tcPr>
            <w:tcW w:w="1958" w:type="dxa"/>
            <w:vAlign w:val="center"/>
          </w:tcPr>
          <w:p w14:paraId="0D00B1C4" w14:textId="77777777" w:rsidR="004F7535" w:rsidRPr="00331F6B" w:rsidRDefault="004F7535" w:rsidP="00432CE8">
            <w:pPr>
              <w:pStyle w:val="11"/>
            </w:pPr>
            <w:r>
              <w:t>сохранился</w:t>
            </w:r>
          </w:p>
        </w:tc>
      </w:tr>
    </w:tbl>
    <w:p w14:paraId="00955967" w14:textId="77777777" w:rsidR="004F7535" w:rsidRDefault="004F7535" w:rsidP="00276E72">
      <w:pPr>
        <w:pStyle w:val="af2"/>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4F7535" w:rsidRPr="009C27F5" w14:paraId="4031E074" w14:textId="77777777" w:rsidTr="00B718F6">
        <w:trPr>
          <w:cantSplit/>
          <w:jc w:val="center"/>
        </w:trPr>
        <w:tc>
          <w:tcPr>
            <w:tcW w:w="5000" w:type="pct"/>
            <w:gridSpan w:val="4"/>
            <w:vAlign w:val="center"/>
          </w:tcPr>
          <w:p w14:paraId="7C937664" w14:textId="77777777" w:rsidR="004F7535" w:rsidRPr="00ED50C2" w:rsidRDefault="004F7535" w:rsidP="004F4B12">
            <w:pPr>
              <w:pStyle w:val="af6"/>
              <w:spacing w:before="120" w:after="120"/>
              <w:jc w:val="left"/>
            </w:pPr>
            <w:r w:rsidRPr="00ED50C2">
              <w:t>2. Сведения об использованных средствах измерений:</w:t>
            </w:r>
          </w:p>
        </w:tc>
      </w:tr>
      <w:tr w:rsidR="004F7535" w14:paraId="4CBF5958" w14:textId="77777777" w:rsidTr="00B718F6">
        <w:trPr>
          <w:cantSplit/>
          <w:jc w:val="center"/>
        </w:trPr>
        <w:tc>
          <w:tcPr>
            <w:tcW w:w="365" w:type="pct"/>
            <w:vAlign w:val="center"/>
          </w:tcPr>
          <w:p w14:paraId="547C8666" w14:textId="77777777" w:rsidR="004F7535" w:rsidRPr="006E390F" w:rsidRDefault="004F7535" w:rsidP="00166C70">
            <w:pPr>
              <w:pStyle w:val="af3"/>
            </w:pPr>
            <w:r w:rsidRPr="006E390F">
              <w:t>№ п/п</w:t>
            </w:r>
          </w:p>
        </w:tc>
        <w:tc>
          <w:tcPr>
            <w:tcW w:w="1476" w:type="pct"/>
            <w:vAlign w:val="center"/>
          </w:tcPr>
          <w:p w14:paraId="483CE31A" w14:textId="77777777" w:rsidR="004F7535" w:rsidRPr="00ED50C2" w:rsidRDefault="004F7535" w:rsidP="00166C70">
            <w:pPr>
              <w:pStyle w:val="af3"/>
            </w:pPr>
            <w:r w:rsidRPr="00ED50C2">
              <w:t>Наименование и обозначение типа средства измерений - прибора (инструмента, аппаратуры)</w:t>
            </w:r>
          </w:p>
        </w:tc>
        <w:tc>
          <w:tcPr>
            <w:tcW w:w="1311" w:type="pct"/>
            <w:vAlign w:val="center"/>
          </w:tcPr>
          <w:p w14:paraId="62E1336F" w14:textId="77777777" w:rsidR="004F7535" w:rsidRPr="00ED50C2" w:rsidRDefault="004F7535" w:rsidP="00166C70">
            <w:pPr>
              <w:pStyle w:val="af3"/>
            </w:pPr>
            <w:r w:rsidRPr="00ED50C2">
              <w:t>Заводской или серийный номер средства измерений</w:t>
            </w:r>
          </w:p>
        </w:tc>
        <w:tc>
          <w:tcPr>
            <w:tcW w:w="1848" w:type="pct"/>
            <w:vAlign w:val="center"/>
          </w:tcPr>
          <w:p w14:paraId="747F251A" w14:textId="77777777" w:rsidR="004F7535" w:rsidRPr="00ED50C2" w:rsidRDefault="004F7535" w:rsidP="00166C70">
            <w:pPr>
              <w:pStyle w:val="af3"/>
            </w:pPr>
            <w:r w:rsidRPr="00ED50C2">
              <w:t>Реквизиты свидетельства о поверке прибора (инструмента, аппаратуры) и (или) срок действия поверки</w:t>
            </w:r>
          </w:p>
        </w:tc>
      </w:tr>
    </w:tbl>
    <w:p w14:paraId="63D36B65" w14:textId="77777777" w:rsidR="004F7535" w:rsidRPr="00C739FE" w:rsidRDefault="004F7535" w:rsidP="00276E72">
      <w:pPr>
        <w:pStyle w:val="af2"/>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4F7535" w14:paraId="0478A701" w14:textId="77777777" w:rsidTr="00B718F6">
        <w:trPr>
          <w:cantSplit/>
          <w:tblHeader/>
          <w:jc w:val="center"/>
        </w:trPr>
        <w:tc>
          <w:tcPr>
            <w:tcW w:w="362" w:type="pct"/>
          </w:tcPr>
          <w:p w14:paraId="40CBE725" w14:textId="77777777" w:rsidR="004F7535" w:rsidRPr="006E390F" w:rsidRDefault="004F7535" w:rsidP="00166C70">
            <w:pPr>
              <w:pStyle w:val="af5"/>
            </w:pPr>
            <w:r w:rsidRPr="006E390F">
              <w:t>1</w:t>
            </w:r>
          </w:p>
        </w:tc>
        <w:tc>
          <w:tcPr>
            <w:tcW w:w="1479" w:type="pct"/>
          </w:tcPr>
          <w:p w14:paraId="696F4E08" w14:textId="77777777" w:rsidR="004F7535" w:rsidRPr="006E390F" w:rsidRDefault="004F7535" w:rsidP="00166C70">
            <w:pPr>
              <w:pStyle w:val="af5"/>
            </w:pPr>
            <w:r w:rsidRPr="006E390F">
              <w:t>2</w:t>
            </w:r>
          </w:p>
        </w:tc>
        <w:tc>
          <w:tcPr>
            <w:tcW w:w="1311" w:type="pct"/>
          </w:tcPr>
          <w:p w14:paraId="6E116FB5" w14:textId="77777777" w:rsidR="004F7535" w:rsidRPr="006E390F" w:rsidRDefault="004F7535" w:rsidP="00166C70">
            <w:pPr>
              <w:pStyle w:val="af5"/>
            </w:pPr>
            <w:r w:rsidRPr="006E390F">
              <w:t>3</w:t>
            </w:r>
          </w:p>
        </w:tc>
        <w:tc>
          <w:tcPr>
            <w:tcW w:w="1848" w:type="pct"/>
          </w:tcPr>
          <w:p w14:paraId="2DF754B0" w14:textId="77777777" w:rsidR="004F7535" w:rsidRPr="006E390F" w:rsidRDefault="004F7535" w:rsidP="00166C70">
            <w:pPr>
              <w:pStyle w:val="af5"/>
            </w:pPr>
            <w:r w:rsidRPr="006E390F">
              <w:t>4</w:t>
            </w:r>
          </w:p>
        </w:tc>
      </w:tr>
      <w:tr w:rsidR="004F7535" w14:paraId="375456AE" w14:textId="77777777" w:rsidTr="00B718F6">
        <w:trPr>
          <w:cantSplit/>
          <w:jc w:val="center"/>
        </w:trPr>
        <w:tc>
          <w:tcPr>
            <w:tcW w:w="362" w:type="pct"/>
            <w:vAlign w:val="center"/>
          </w:tcPr>
          <w:p w14:paraId="23AB7448" w14:textId="77777777" w:rsidR="004F7535" w:rsidRPr="001828B9" w:rsidRDefault="004F7535" w:rsidP="004F7535">
            <w:pPr>
              <w:pStyle w:val="af4"/>
              <w:numPr>
                <w:ilvl w:val="0"/>
                <w:numId w:val="3"/>
              </w:numPr>
              <w:jc w:val="center"/>
            </w:pPr>
          </w:p>
        </w:tc>
        <w:tc>
          <w:tcPr>
            <w:tcW w:w="1479" w:type="pct"/>
            <w:vAlign w:val="center"/>
          </w:tcPr>
          <w:p w14:paraId="0398BA5D" w14:textId="77777777" w:rsidR="004F7535" w:rsidRPr="002442D2" w:rsidRDefault="004F7535" w:rsidP="00166C70">
            <w:pPr>
              <w:pStyle w:val="11"/>
            </w:pPr>
            <w:r>
              <w:t>Аппаратура спутниковая геодезическая PrinCe i30</w:t>
            </w:r>
          </w:p>
        </w:tc>
        <w:tc>
          <w:tcPr>
            <w:tcW w:w="1311" w:type="pct"/>
            <w:vAlign w:val="center"/>
          </w:tcPr>
          <w:p w14:paraId="15322AD9" w14:textId="77777777" w:rsidR="004F7535" w:rsidRPr="00B718F6" w:rsidRDefault="004F7535" w:rsidP="00166C70">
            <w:pPr>
              <w:pStyle w:val="11"/>
            </w:pPr>
            <w:r>
              <w:t>3390529</w:t>
            </w:r>
          </w:p>
        </w:tc>
        <w:tc>
          <w:tcPr>
            <w:tcW w:w="1848" w:type="pct"/>
            <w:vAlign w:val="center"/>
          </w:tcPr>
          <w:p w14:paraId="40A28EFD" w14:textId="77777777" w:rsidR="004F7535" w:rsidRPr="00B718F6" w:rsidRDefault="004F7535" w:rsidP="00166C70">
            <w:pPr>
              <w:pStyle w:val="11"/>
            </w:pPr>
            <w:r>
              <w:t>С-АЦМ/09-11-2021/107582217 от 09.11.2021</w:t>
            </w:r>
          </w:p>
        </w:tc>
      </w:tr>
    </w:tbl>
    <w:p w14:paraId="398E11BA" w14:textId="77777777" w:rsidR="004F7535" w:rsidRDefault="004F7535" w:rsidP="00825D04">
      <w:pPr>
        <w:pStyle w:val="af2"/>
        <w:sectPr w:rsidR="004F7535" w:rsidSect="004F7535">
          <w:headerReference w:type="even" r:id="rId22"/>
          <w:headerReference w:type="default" r:id="rId23"/>
          <w:type w:val="continuous"/>
          <w:pgSz w:w="16838" w:h="11906" w:orient="landscape"/>
          <w:pgMar w:top="1134" w:right="510" w:bottom="567" w:left="1361" w:header="709" w:footer="709" w:gutter="0"/>
          <w:cols w:space="708"/>
          <w:docGrid w:linePitch="360"/>
        </w:sectPr>
      </w:pPr>
    </w:p>
    <w:p w14:paraId="1A4ACF1C" w14:textId="77777777" w:rsidR="004F7535" w:rsidRPr="00BF0DA1" w:rsidRDefault="004F7535" w:rsidP="004F7535">
      <w:pPr>
        <w:pStyle w:val="af2"/>
      </w:pPr>
    </w:p>
    <w:sectPr w:rsidR="004F7535" w:rsidRPr="00BF0DA1" w:rsidSect="004F7535">
      <w:type w:val="continuous"/>
      <w:pgSz w:w="16838" w:h="11906" w:orient="landscape"/>
      <w:pgMar w:top="1134" w:right="510" w:bottom="567"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E3D3F" w14:textId="77777777" w:rsidR="00BF400B" w:rsidRDefault="00BF400B" w:rsidP="004F7535">
      <w:r>
        <w:separator/>
      </w:r>
    </w:p>
  </w:endnote>
  <w:endnote w:type="continuationSeparator" w:id="0">
    <w:p w14:paraId="31C5052D" w14:textId="77777777" w:rsidR="00BF400B" w:rsidRDefault="00BF400B" w:rsidP="004F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1ED2D" w14:textId="77777777" w:rsidR="004F7535" w:rsidRDefault="004F753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60BC5" w14:textId="77777777" w:rsidR="004F7535" w:rsidRDefault="004F753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2AF28" w14:textId="77777777" w:rsidR="004F7535" w:rsidRDefault="004F753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228AD" w14:textId="77777777" w:rsidR="004F7535" w:rsidRDefault="004F7535">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6C9F0" w14:textId="77777777" w:rsidR="004F7535" w:rsidRDefault="004F753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6195E" w14:textId="77777777" w:rsidR="004F7535" w:rsidRDefault="004F753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001C7" w14:textId="77777777" w:rsidR="00BF400B" w:rsidRDefault="00BF400B" w:rsidP="004F7535">
      <w:r>
        <w:separator/>
      </w:r>
    </w:p>
  </w:footnote>
  <w:footnote w:type="continuationSeparator" w:id="0">
    <w:p w14:paraId="0955554F" w14:textId="77777777" w:rsidR="00BF400B" w:rsidRDefault="00BF400B" w:rsidP="004F7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00B2F" w14:textId="77777777" w:rsidR="004F7535" w:rsidRDefault="004F7535" w:rsidP="0006114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0939F440" w14:textId="77777777" w:rsidR="004F7535" w:rsidRDefault="004F7535" w:rsidP="00B471F5">
    <w:pPr>
      <w:pStyle w:val="ac"/>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3540"/>
      <w:gridCol w:w="1665"/>
    </w:tblGrid>
    <w:tr w:rsidR="004F7535" w14:paraId="508E24AA" w14:textId="77777777" w:rsidTr="00825D04">
      <w:trPr>
        <w:gridBefore w:val="1"/>
        <w:wBefore w:w="13888" w:type="dxa"/>
        <w:cantSplit/>
      </w:trPr>
      <w:tc>
        <w:tcPr>
          <w:tcW w:w="1701" w:type="dxa"/>
          <w:tcBorders>
            <w:top w:val="double" w:sz="6" w:space="0" w:color="auto"/>
            <w:left w:val="double" w:sz="6" w:space="0" w:color="auto"/>
            <w:bottom w:val="double" w:sz="6" w:space="0" w:color="auto"/>
            <w:right w:val="double" w:sz="6" w:space="0" w:color="auto"/>
          </w:tcBorders>
          <w:vAlign w:val="center"/>
        </w:tcPr>
        <w:p w14:paraId="13A8DF60" w14:textId="77777777" w:rsidR="004F7535" w:rsidRPr="00A60C0F" w:rsidRDefault="004F7535" w:rsidP="0089591F">
          <w:pPr>
            <w:pStyle w:val="11"/>
            <w:rPr>
              <w:szCs w:val="22"/>
            </w:rPr>
          </w:pPr>
          <w:r w:rsidRPr="00A60C0F">
            <w:rPr>
              <w:szCs w:val="22"/>
            </w:rPr>
            <w:t>Лист № </w:t>
          </w:r>
          <w:r>
            <w:rPr>
              <w:rStyle w:val="ae"/>
            </w:rPr>
            <w:fldChar w:fldCharType="begin"/>
          </w:r>
          <w:r>
            <w:rPr>
              <w:rStyle w:val="ae"/>
            </w:rPr>
            <w:instrText xml:space="preserve">PAGE  </w:instrText>
          </w:r>
          <w:r>
            <w:rPr>
              <w:rStyle w:val="ae"/>
            </w:rPr>
            <w:fldChar w:fldCharType="separate"/>
          </w:r>
          <w:r w:rsidR="00C12E7A">
            <w:rPr>
              <w:rStyle w:val="ae"/>
              <w:noProof/>
            </w:rPr>
            <w:t>10</w:t>
          </w:r>
          <w:r>
            <w:rPr>
              <w:rStyle w:val="ae"/>
            </w:rPr>
            <w:fldChar w:fldCharType="end"/>
          </w:r>
        </w:p>
      </w:tc>
    </w:tr>
    <w:tr w:rsidR="004F7535" w14:paraId="35CC5C07" w14:textId="77777777" w:rsidTr="00825D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01" w:type="dxa"/>
          <w:gridSpan w:val="2"/>
          <w:tcBorders>
            <w:top w:val="double" w:sz="6" w:space="0" w:color="auto"/>
            <w:left w:val="double" w:sz="6" w:space="0" w:color="auto"/>
            <w:bottom w:val="single" w:sz="4" w:space="0" w:color="auto"/>
            <w:right w:val="double" w:sz="6" w:space="0" w:color="auto"/>
          </w:tcBorders>
          <w:vAlign w:val="center"/>
        </w:tcPr>
        <w:p w14:paraId="78216FD6" w14:textId="77777777" w:rsidR="004F7535" w:rsidRPr="0024648B" w:rsidRDefault="004F7535" w:rsidP="0089591F">
          <w:pPr>
            <w:pStyle w:val="af1"/>
            <w:rPr>
              <w:szCs w:val="24"/>
              <w:vertAlign w:val="superscript"/>
            </w:rPr>
          </w:pPr>
          <w:r w:rsidRPr="00855A25">
            <w:t>КАРТА-ПЛАН ТЕРРИТОРИИ</w:t>
          </w:r>
        </w:p>
      </w:tc>
    </w:tr>
    <w:tr w:rsidR="004F7535" w14:paraId="41A93FE5" w14:textId="77777777" w:rsidTr="00825D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701" w:type="dxa"/>
          <w:gridSpan w:val="2"/>
          <w:tcBorders>
            <w:top w:val="single" w:sz="4" w:space="0" w:color="auto"/>
            <w:left w:val="double" w:sz="6" w:space="0" w:color="auto"/>
            <w:bottom w:val="single" w:sz="6" w:space="0" w:color="auto"/>
            <w:right w:val="double" w:sz="6" w:space="0" w:color="auto"/>
          </w:tcBorders>
          <w:vAlign w:val="center"/>
        </w:tcPr>
        <w:p w14:paraId="7BF358F9" w14:textId="77777777" w:rsidR="004F7535" w:rsidRPr="004F4B12" w:rsidRDefault="004F7535" w:rsidP="0089591F">
          <w:pPr>
            <w:pStyle w:val="af1"/>
            <w:rPr>
              <w:szCs w:val="24"/>
            </w:rPr>
          </w:pPr>
          <w:r w:rsidRPr="004F4B12">
            <w:t>Сведения о пунктах геодезической сети и средствах измерений</w:t>
          </w:r>
        </w:p>
      </w:tc>
    </w:tr>
  </w:tbl>
  <w:p w14:paraId="1504FC5A" w14:textId="77777777" w:rsidR="004F7535" w:rsidRDefault="004F7535" w:rsidP="004607B9">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86DC4" w14:textId="77777777" w:rsidR="004F7535" w:rsidRDefault="004F753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63A83" w14:textId="77777777" w:rsidR="004F7535" w:rsidRDefault="004F753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359B" w14:textId="77777777" w:rsidR="004F7535" w:rsidRDefault="004F7535" w:rsidP="0006114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47DD5AB1" w14:textId="77777777" w:rsidR="004F7535" w:rsidRDefault="004F7535" w:rsidP="00B471F5">
    <w:pPr>
      <w:pStyle w:val="ac"/>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4F7535" w:rsidRPr="00D03A4F" w14:paraId="1266C45A" w14:textId="77777777">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14:paraId="502E119E" w14:textId="77777777" w:rsidR="004F7535" w:rsidRPr="00D03A4F" w:rsidRDefault="004F7535" w:rsidP="00B8775F">
          <w:pPr>
            <w:pStyle w:val="11"/>
            <w:rPr>
              <w:szCs w:val="22"/>
            </w:rPr>
          </w:pPr>
          <w:r w:rsidRPr="00D03A4F">
            <w:rPr>
              <w:szCs w:val="22"/>
            </w:rPr>
            <w:t>Лист № </w:t>
          </w:r>
          <w:r w:rsidRPr="00D03A4F">
            <w:rPr>
              <w:rStyle w:val="ae"/>
            </w:rPr>
            <w:fldChar w:fldCharType="begin"/>
          </w:r>
          <w:r w:rsidRPr="00D03A4F">
            <w:rPr>
              <w:rStyle w:val="ae"/>
            </w:rPr>
            <w:instrText xml:space="preserve">PAGE  </w:instrText>
          </w:r>
          <w:r w:rsidRPr="00D03A4F">
            <w:rPr>
              <w:rStyle w:val="ae"/>
            </w:rPr>
            <w:fldChar w:fldCharType="separate"/>
          </w:r>
          <w:r w:rsidR="00C12E7A">
            <w:rPr>
              <w:rStyle w:val="ae"/>
              <w:noProof/>
            </w:rPr>
            <w:t>2</w:t>
          </w:r>
          <w:r w:rsidRPr="00D03A4F">
            <w:rPr>
              <w:rStyle w:val="ae"/>
            </w:rPr>
            <w:fldChar w:fldCharType="end"/>
          </w:r>
        </w:p>
      </w:tc>
    </w:tr>
    <w:tr w:rsidR="004F7535" w:rsidRPr="00D03A4F" w14:paraId="632F08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2"/>
          <w:tcBorders>
            <w:top w:val="double" w:sz="6" w:space="0" w:color="auto"/>
            <w:left w:val="double" w:sz="6" w:space="0" w:color="auto"/>
            <w:bottom w:val="single" w:sz="4" w:space="0" w:color="auto"/>
            <w:right w:val="double" w:sz="6" w:space="0" w:color="auto"/>
          </w:tcBorders>
          <w:vAlign w:val="center"/>
        </w:tcPr>
        <w:p w14:paraId="0B875E08" w14:textId="77777777" w:rsidR="004F7535" w:rsidRPr="00723C39" w:rsidRDefault="004F7535" w:rsidP="00B8775F">
          <w:pPr>
            <w:pStyle w:val="af1"/>
          </w:pPr>
          <w:r w:rsidRPr="00723C39">
            <w:t>КАРТА-ПЛАН ТЕРРИТОРИИ</w:t>
          </w:r>
        </w:p>
      </w:tc>
    </w:tr>
    <w:tr w:rsidR="004F7535" w:rsidRPr="00D03A4F" w14:paraId="67E6DF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2"/>
          <w:tcBorders>
            <w:top w:val="single" w:sz="4" w:space="0" w:color="auto"/>
            <w:left w:val="double" w:sz="6" w:space="0" w:color="auto"/>
            <w:bottom w:val="double" w:sz="6" w:space="0" w:color="auto"/>
            <w:right w:val="double" w:sz="6" w:space="0" w:color="auto"/>
          </w:tcBorders>
          <w:vAlign w:val="center"/>
        </w:tcPr>
        <w:p w14:paraId="1E5CC464" w14:textId="77777777" w:rsidR="004F7535" w:rsidRPr="00D03A4F" w:rsidRDefault="004F7535" w:rsidP="00B8775F">
          <w:pPr>
            <w:pStyle w:val="af1"/>
          </w:pPr>
          <w:r w:rsidRPr="00D03A4F">
            <w:t>Содержание</w:t>
          </w:r>
        </w:p>
      </w:tc>
    </w:tr>
  </w:tbl>
  <w:p w14:paraId="1F25CE5D" w14:textId="77777777" w:rsidR="004F7535" w:rsidRPr="00D03A4F" w:rsidRDefault="004F7535" w:rsidP="00D03A4F">
    <w:pPr>
      <w:pStyle w:val="1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603E0" w14:textId="77777777" w:rsidR="004F7535" w:rsidRDefault="004F7535" w:rsidP="0006114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2AEF9553" w14:textId="77777777" w:rsidR="004F7535" w:rsidRDefault="004F7535" w:rsidP="00B471F5">
    <w:pPr>
      <w:pStyle w:val="ac"/>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4F7535" w:rsidRPr="00D03A4F" w14:paraId="577B7629" w14:textId="77777777" w:rsidTr="00FC16D7">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14:paraId="71369EEA" w14:textId="77777777" w:rsidR="004F7535" w:rsidRPr="00D03A4F" w:rsidRDefault="004F7535" w:rsidP="00FC16D7">
          <w:pPr>
            <w:pStyle w:val="11"/>
            <w:jc w:val="right"/>
            <w:rPr>
              <w:szCs w:val="22"/>
            </w:rPr>
          </w:pPr>
          <w:r w:rsidRPr="00D03A4F">
            <w:rPr>
              <w:szCs w:val="22"/>
            </w:rPr>
            <w:t>Лист № </w:t>
          </w:r>
          <w:r w:rsidRPr="00D03A4F">
            <w:rPr>
              <w:rStyle w:val="ae"/>
            </w:rPr>
            <w:fldChar w:fldCharType="begin"/>
          </w:r>
          <w:r w:rsidRPr="00D03A4F">
            <w:rPr>
              <w:rStyle w:val="ae"/>
            </w:rPr>
            <w:instrText xml:space="preserve">PAGE  </w:instrText>
          </w:r>
          <w:r w:rsidRPr="00D03A4F">
            <w:rPr>
              <w:rStyle w:val="ae"/>
            </w:rPr>
            <w:fldChar w:fldCharType="separate"/>
          </w:r>
          <w:r w:rsidR="00C12E7A">
            <w:rPr>
              <w:rStyle w:val="ae"/>
              <w:noProof/>
            </w:rPr>
            <w:t>3</w:t>
          </w:r>
          <w:r w:rsidRPr="00D03A4F">
            <w:rPr>
              <w:rStyle w:val="ae"/>
            </w:rPr>
            <w:fldChar w:fldCharType="end"/>
          </w:r>
        </w:p>
      </w:tc>
    </w:tr>
    <w:tr w:rsidR="004F7535" w:rsidRPr="00D03A4F" w14:paraId="243B19AD" w14:textId="77777777"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1" w:type="dxa"/>
          <w:gridSpan w:val="2"/>
          <w:tcBorders>
            <w:top w:val="double" w:sz="6" w:space="0" w:color="auto"/>
            <w:left w:val="double" w:sz="6" w:space="0" w:color="auto"/>
            <w:bottom w:val="single" w:sz="6" w:space="0" w:color="auto"/>
            <w:right w:val="double" w:sz="6" w:space="0" w:color="auto"/>
          </w:tcBorders>
          <w:vAlign w:val="center"/>
        </w:tcPr>
        <w:p w14:paraId="3670E62D" w14:textId="77777777" w:rsidR="004F7535" w:rsidRPr="00855A25" w:rsidRDefault="004F7535" w:rsidP="00FC16D7">
          <w:pPr>
            <w:pStyle w:val="af1"/>
          </w:pPr>
          <w:r>
            <w:t>К</w:t>
          </w:r>
          <w:r w:rsidRPr="00855A25">
            <w:t>АРТА-ПЛАН ТЕРРИТОРИИ</w:t>
          </w:r>
        </w:p>
      </w:tc>
    </w:tr>
  </w:tbl>
  <w:p w14:paraId="0A54C6B6" w14:textId="77777777" w:rsidR="004F7535" w:rsidRDefault="004F7535" w:rsidP="00FC16D7">
    <w:pPr>
      <w:pStyle w:val="1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5A163" w14:textId="77777777" w:rsidR="004F7535" w:rsidRDefault="004F7535">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869A2" w14:textId="77777777" w:rsidR="004F7535" w:rsidRDefault="004F7535" w:rsidP="0006114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14:paraId="6FF9477C" w14:textId="77777777" w:rsidR="004F7535" w:rsidRDefault="004F7535" w:rsidP="00B471F5">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A1D"/>
    <w:multiLevelType w:val="hybridMultilevel"/>
    <w:tmpl w:val="5756E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5554E3"/>
    <w:multiLevelType w:val="hybridMultilevel"/>
    <w:tmpl w:val="B672E37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D50C36"/>
    <w:multiLevelType w:val="hybridMultilevel"/>
    <w:tmpl w:val="64662366"/>
    <w:lvl w:ilvl="0" w:tplc="04190001">
      <w:start w:val="1"/>
      <w:numFmt w:val="bullet"/>
      <w:lvlText w:val=""/>
      <w:lvlJc w:val="left"/>
      <w:pPr>
        <w:ind w:left="1429" w:hanging="360"/>
      </w:pPr>
      <w:rPr>
        <w:rFonts w:ascii="Symbol" w:hAnsi="Symbol" w:hint="default"/>
      </w:r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num w:numId="1">
    <w:abstractNumId w:val="2"/>
  </w:num>
  <w:num w:numId="2">
    <w:abstractNumId w:val="1"/>
  </w:num>
  <w:num w:numId="3">
    <w:abstractNumId w:val="4"/>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535"/>
    <w:rsid w:val="0035503B"/>
    <w:rsid w:val="00360979"/>
    <w:rsid w:val="00494076"/>
    <w:rsid w:val="004F7535"/>
    <w:rsid w:val="006C0B77"/>
    <w:rsid w:val="008242FF"/>
    <w:rsid w:val="00870751"/>
    <w:rsid w:val="008C7047"/>
    <w:rsid w:val="00922C48"/>
    <w:rsid w:val="00B346A9"/>
    <w:rsid w:val="00B85137"/>
    <w:rsid w:val="00B915B7"/>
    <w:rsid w:val="00BF400B"/>
    <w:rsid w:val="00C12E7A"/>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E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rPr>
      <w:rFonts w:ascii="Times New Roman" w:hAnsi="Times New Roman"/>
      <w:sz w:val="28"/>
      <w:szCs w:val="22"/>
      <w:lang w:eastAsia="en-US"/>
    </w:rPr>
  </w:style>
  <w:style w:type="paragraph" w:styleId="1">
    <w:name w:val="heading 1"/>
    <w:basedOn w:val="a"/>
    <w:next w:val="a"/>
    <w:link w:val="10"/>
    <w:uiPriority w:val="9"/>
    <w:qFormat/>
    <w:rsid w:val="004F7535"/>
    <w:pPr>
      <w:keepNext/>
      <w:keepLines/>
      <w:spacing w:before="360" w:after="80"/>
      <w:outlineLvl w:val="0"/>
    </w:pPr>
    <w:rPr>
      <w:rFonts w:ascii="Calibri Light" w:eastAsia="Times New Roman" w:hAnsi="Calibri Light"/>
      <w:color w:val="2F5496"/>
      <w:sz w:val="40"/>
      <w:szCs w:val="40"/>
    </w:rPr>
  </w:style>
  <w:style w:type="paragraph" w:styleId="2">
    <w:name w:val="heading 2"/>
    <w:basedOn w:val="a"/>
    <w:next w:val="a"/>
    <w:link w:val="20"/>
    <w:uiPriority w:val="9"/>
    <w:semiHidden/>
    <w:unhideWhenUsed/>
    <w:qFormat/>
    <w:rsid w:val="004F7535"/>
    <w:pPr>
      <w:keepNext/>
      <w:keepLines/>
      <w:spacing w:before="160" w:after="80"/>
      <w:outlineLvl w:val="1"/>
    </w:pPr>
    <w:rPr>
      <w:rFonts w:ascii="Calibri Light" w:eastAsia="Times New Roman" w:hAnsi="Calibri Light"/>
      <w:color w:val="2F5496"/>
      <w:sz w:val="32"/>
      <w:szCs w:val="32"/>
    </w:rPr>
  </w:style>
  <w:style w:type="paragraph" w:styleId="3">
    <w:name w:val="heading 3"/>
    <w:basedOn w:val="a"/>
    <w:next w:val="a"/>
    <w:link w:val="30"/>
    <w:uiPriority w:val="9"/>
    <w:semiHidden/>
    <w:unhideWhenUsed/>
    <w:qFormat/>
    <w:rsid w:val="004F7535"/>
    <w:pPr>
      <w:keepNext/>
      <w:keepLines/>
      <w:spacing w:before="160" w:after="80"/>
      <w:outlineLvl w:val="2"/>
    </w:pPr>
    <w:rPr>
      <w:rFonts w:ascii="Calibri" w:eastAsia="Times New Roman" w:hAnsi="Calibri"/>
      <w:color w:val="2F5496"/>
      <w:szCs w:val="28"/>
    </w:rPr>
  </w:style>
  <w:style w:type="paragraph" w:styleId="4">
    <w:name w:val="heading 4"/>
    <w:basedOn w:val="a"/>
    <w:next w:val="a"/>
    <w:link w:val="40"/>
    <w:uiPriority w:val="9"/>
    <w:semiHidden/>
    <w:unhideWhenUsed/>
    <w:qFormat/>
    <w:rsid w:val="004F7535"/>
    <w:pPr>
      <w:keepNext/>
      <w:keepLines/>
      <w:spacing w:before="80" w:after="40"/>
      <w:outlineLvl w:val="3"/>
    </w:pPr>
    <w:rPr>
      <w:rFonts w:ascii="Calibri" w:eastAsia="Times New Roman" w:hAnsi="Calibri"/>
      <w:i/>
      <w:iCs/>
      <w:color w:val="2F5496"/>
    </w:rPr>
  </w:style>
  <w:style w:type="paragraph" w:styleId="5">
    <w:name w:val="heading 5"/>
    <w:basedOn w:val="a"/>
    <w:next w:val="a"/>
    <w:link w:val="50"/>
    <w:uiPriority w:val="9"/>
    <w:semiHidden/>
    <w:unhideWhenUsed/>
    <w:qFormat/>
    <w:rsid w:val="004F7535"/>
    <w:pPr>
      <w:keepNext/>
      <w:keepLines/>
      <w:spacing w:before="80" w:after="40"/>
      <w:outlineLvl w:val="4"/>
    </w:pPr>
    <w:rPr>
      <w:rFonts w:ascii="Calibri" w:eastAsia="Times New Roman" w:hAnsi="Calibri"/>
      <w:color w:val="2F5496"/>
    </w:rPr>
  </w:style>
  <w:style w:type="paragraph" w:styleId="6">
    <w:name w:val="heading 6"/>
    <w:basedOn w:val="a"/>
    <w:next w:val="a"/>
    <w:link w:val="60"/>
    <w:uiPriority w:val="9"/>
    <w:semiHidden/>
    <w:unhideWhenUsed/>
    <w:qFormat/>
    <w:rsid w:val="004F7535"/>
    <w:pPr>
      <w:keepNext/>
      <w:keepLines/>
      <w:spacing w:before="40"/>
      <w:outlineLvl w:val="5"/>
    </w:pPr>
    <w:rPr>
      <w:rFonts w:ascii="Calibri" w:eastAsia="Times New Roman" w:hAnsi="Calibri"/>
      <w:i/>
      <w:iCs/>
      <w:color w:val="595959"/>
    </w:rPr>
  </w:style>
  <w:style w:type="paragraph" w:styleId="7">
    <w:name w:val="heading 7"/>
    <w:basedOn w:val="a"/>
    <w:next w:val="a"/>
    <w:link w:val="70"/>
    <w:uiPriority w:val="9"/>
    <w:semiHidden/>
    <w:unhideWhenUsed/>
    <w:qFormat/>
    <w:rsid w:val="004F7535"/>
    <w:pPr>
      <w:keepNext/>
      <w:keepLines/>
      <w:spacing w:before="40"/>
      <w:outlineLvl w:val="6"/>
    </w:pPr>
    <w:rPr>
      <w:rFonts w:ascii="Calibri" w:eastAsia="Times New Roman" w:hAnsi="Calibri"/>
      <w:color w:val="595959"/>
    </w:rPr>
  </w:style>
  <w:style w:type="paragraph" w:styleId="8">
    <w:name w:val="heading 8"/>
    <w:basedOn w:val="a"/>
    <w:next w:val="a"/>
    <w:link w:val="80"/>
    <w:uiPriority w:val="9"/>
    <w:semiHidden/>
    <w:unhideWhenUsed/>
    <w:qFormat/>
    <w:rsid w:val="004F7535"/>
    <w:pPr>
      <w:keepNext/>
      <w:keepLines/>
      <w:outlineLvl w:val="7"/>
    </w:pPr>
    <w:rPr>
      <w:rFonts w:ascii="Calibri" w:eastAsia="Times New Roman" w:hAnsi="Calibri"/>
      <w:i/>
      <w:iCs/>
      <w:color w:val="272727"/>
    </w:rPr>
  </w:style>
  <w:style w:type="paragraph" w:styleId="9">
    <w:name w:val="heading 9"/>
    <w:basedOn w:val="a"/>
    <w:next w:val="a"/>
    <w:link w:val="90"/>
    <w:uiPriority w:val="9"/>
    <w:semiHidden/>
    <w:unhideWhenUsed/>
    <w:qFormat/>
    <w:rsid w:val="004F7535"/>
    <w:pPr>
      <w:keepNext/>
      <w:keepLines/>
      <w:outlineLvl w:val="8"/>
    </w:pPr>
    <w:rPr>
      <w:rFonts w:ascii="Calibri" w:eastAsia="Times New Roman" w:hAnsi="Calibri"/>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F7535"/>
    <w:rPr>
      <w:rFonts w:ascii="Calibri Light" w:eastAsia="Times New Roman" w:hAnsi="Calibri Light" w:cs="Times New Roman"/>
      <w:color w:val="2F5496"/>
      <w:kern w:val="0"/>
      <w:sz w:val="40"/>
      <w:szCs w:val="40"/>
    </w:rPr>
  </w:style>
  <w:style w:type="character" w:customStyle="1" w:styleId="20">
    <w:name w:val="Заголовок 2 Знак"/>
    <w:link w:val="2"/>
    <w:uiPriority w:val="9"/>
    <w:semiHidden/>
    <w:rsid w:val="004F7535"/>
    <w:rPr>
      <w:rFonts w:ascii="Calibri Light" w:eastAsia="Times New Roman" w:hAnsi="Calibri Light" w:cs="Times New Roman"/>
      <w:color w:val="2F5496"/>
      <w:kern w:val="0"/>
      <w:sz w:val="32"/>
      <w:szCs w:val="32"/>
    </w:rPr>
  </w:style>
  <w:style w:type="character" w:customStyle="1" w:styleId="30">
    <w:name w:val="Заголовок 3 Знак"/>
    <w:link w:val="3"/>
    <w:uiPriority w:val="9"/>
    <w:semiHidden/>
    <w:rsid w:val="004F7535"/>
    <w:rPr>
      <w:rFonts w:eastAsia="Times New Roman" w:cs="Times New Roman"/>
      <w:color w:val="2F5496"/>
      <w:kern w:val="0"/>
      <w:sz w:val="28"/>
      <w:szCs w:val="28"/>
    </w:rPr>
  </w:style>
  <w:style w:type="character" w:customStyle="1" w:styleId="40">
    <w:name w:val="Заголовок 4 Знак"/>
    <w:link w:val="4"/>
    <w:uiPriority w:val="9"/>
    <w:semiHidden/>
    <w:rsid w:val="004F7535"/>
    <w:rPr>
      <w:rFonts w:eastAsia="Times New Roman" w:cs="Times New Roman"/>
      <w:i/>
      <w:iCs/>
      <w:color w:val="2F5496"/>
      <w:kern w:val="0"/>
      <w:sz w:val="28"/>
    </w:rPr>
  </w:style>
  <w:style w:type="character" w:customStyle="1" w:styleId="50">
    <w:name w:val="Заголовок 5 Знак"/>
    <w:link w:val="5"/>
    <w:uiPriority w:val="9"/>
    <w:semiHidden/>
    <w:rsid w:val="004F7535"/>
    <w:rPr>
      <w:rFonts w:eastAsia="Times New Roman" w:cs="Times New Roman"/>
      <w:color w:val="2F5496"/>
      <w:kern w:val="0"/>
      <w:sz w:val="28"/>
    </w:rPr>
  </w:style>
  <w:style w:type="character" w:customStyle="1" w:styleId="60">
    <w:name w:val="Заголовок 6 Знак"/>
    <w:link w:val="6"/>
    <w:uiPriority w:val="9"/>
    <w:semiHidden/>
    <w:rsid w:val="004F7535"/>
    <w:rPr>
      <w:rFonts w:eastAsia="Times New Roman" w:cs="Times New Roman"/>
      <w:i/>
      <w:iCs/>
      <w:color w:val="595959"/>
      <w:kern w:val="0"/>
      <w:sz w:val="28"/>
    </w:rPr>
  </w:style>
  <w:style w:type="character" w:customStyle="1" w:styleId="70">
    <w:name w:val="Заголовок 7 Знак"/>
    <w:link w:val="7"/>
    <w:uiPriority w:val="9"/>
    <w:semiHidden/>
    <w:rsid w:val="004F7535"/>
    <w:rPr>
      <w:rFonts w:eastAsia="Times New Roman" w:cs="Times New Roman"/>
      <w:color w:val="595959"/>
      <w:kern w:val="0"/>
      <w:sz w:val="28"/>
    </w:rPr>
  </w:style>
  <w:style w:type="character" w:customStyle="1" w:styleId="80">
    <w:name w:val="Заголовок 8 Знак"/>
    <w:link w:val="8"/>
    <w:uiPriority w:val="9"/>
    <w:semiHidden/>
    <w:rsid w:val="004F7535"/>
    <w:rPr>
      <w:rFonts w:eastAsia="Times New Roman" w:cs="Times New Roman"/>
      <w:i/>
      <w:iCs/>
      <w:color w:val="272727"/>
      <w:kern w:val="0"/>
      <w:sz w:val="28"/>
    </w:rPr>
  </w:style>
  <w:style w:type="character" w:customStyle="1" w:styleId="90">
    <w:name w:val="Заголовок 9 Знак"/>
    <w:link w:val="9"/>
    <w:uiPriority w:val="9"/>
    <w:semiHidden/>
    <w:rsid w:val="004F7535"/>
    <w:rPr>
      <w:rFonts w:eastAsia="Times New Roman" w:cs="Times New Roman"/>
      <w:color w:val="272727"/>
      <w:kern w:val="0"/>
      <w:sz w:val="28"/>
    </w:rPr>
  </w:style>
  <w:style w:type="paragraph" w:styleId="a3">
    <w:name w:val="Title"/>
    <w:basedOn w:val="a"/>
    <w:next w:val="a"/>
    <w:link w:val="a4"/>
    <w:uiPriority w:val="10"/>
    <w:qFormat/>
    <w:rsid w:val="004F7535"/>
    <w:pPr>
      <w:spacing w:after="80"/>
      <w:contextualSpacing/>
    </w:pPr>
    <w:rPr>
      <w:rFonts w:ascii="Calibri Light" w:eastAsia="Times New Roman" w:hAnsi="Calibri Light"/>
      <w:spacing w:val="-10"/>
      <w:kern w:val="28"/>
      <w:sz w:val="56"/>
      <w:szCs w:val="56"/>
    </w:rPr>
  </w:style>
  <w:style w:type="character" w:customStyle="1" w:styleId="a4">
    <w:name w:val="Название Знак"/>
    <w:link w:val="a3"/>
    <w:uiPriority w:val="10"/>
    <w:rsid w:val="004F7535"/>
    <w:rPr>
      <w:rFonts w:ascii="Calibri Light" w:eastAsia="Times New Roman" w:hAnsi="Calibri Light" w:cs="Times New Roman"/>
      <w:spacing w:val="-10"/>
      <w:kern w:val="28"/>
      <w:sz w:val="56"/>
      <w:szCs w:val="56"/>
    </w:rPr>
  </w:style>
  <w:style w:type="paragraph" w:styleId="a5">
    <w:name w:val="Subtitle"/>
    <w:basedOn w:val="a"/>
    <w:next w:val="a"/>
    <w:link w:val="a6"/>
    <w:uiPriority w:val="11"/>
    <w:qFormat/>
    <w:rsid w:val="004F7535"/>
    <w:pPr>
      <w:numPr>
        <w:ilvl w:val="1"/>
      </w:numPr>
    </w:pPr>
    <w:rPr>
      <w:rFonts w:ascii="Calibri" w:eastAsia="Times New Roman" w:hAnsi="Calibri"/>
      <w:color w:val="595959"/>
      <w:spacing w:val="15"/>
      <w:szCs w:val="28"/>
    </w:rPr>
  </w:style>
  <w:style w:type="character" w:customStyle="1" w:styleId="a6">
    <w:name w:val="Подзаголовок Знак"/>
    <w:link w:val="a5"/>
    <w:uiPriority w:val="11"/>
    <w:rsid w:val="004F7535"/>
    <w:rPr>
      <w:rFonts w:eastAsia="Times New Roman" w:cs="Times New Roman"/>
      <w:color w:val="595959"/>
      <w:spacing w:val="15"/>
      <w:kern w:val="0"/>
      <w:sz w:val="28"/>
      <w:szCs w:val="28"/>
    </w:rPr>
  </w:style>
  <w:style w:type="paragraph" w:styleId="21">
    <w:name w:val="Quote"/>
    <w:basedOn w:val="a"/>
    <w:next w:val="a"/>
    <w:link w:val="22"/>
    <w:uiPriority w:val="29"/>
    <w:qFormat/>
    <w:rsid w:val="004F7535"/>
    <w:pPr>
      <w:spacing w:before="160"/>
      <w:jc w:val="center"/>
    </w:pPr>
    <w:rPr>
      <w:i/>
      <w:iCs/>
      <w:color w:val="404040"/>
    </w:rPr>
  </w:style>
  <w:style w:type="character" w:customStyle="1" w:styleId="22">
    <w:name w:val="Цитата 2 Знак"/>
    <w:link w:val="21"/>
    <w:uiPriority w:val="29"/>
    <w:rsid w:val="004F7535"/>
    <w:rPr>
      <w:rFonts w:ascii="Times New Roman" w:hAnsi="Times New Roman"/>
      <w:i/>
      <w:iCs/>
      <w:color w:val="404040"/>
      <w:kern w:val="0"/>
      <w:sz w:val="28"/>
    </w:rPr>
  </w:style>
  <w:style w:type="paragraph" w:styleId="a7">
    <w:name w:val="List Paragraph"/>
    <w:basedOn w:val="a"/>
    <w:uiPriority w:val="34"/>
    <w:qFormat/>
    <w:rsid w:val="004F7535"/>
    <w:pPr>
      <w:ind w:left="720"/>
      <w:contextualSpacing/>
    </w:pPr>
  </w:style>
  <w:style w:type="character" w:styleId="a8">
    <w:name w:val="Intense Emphasis"/>
    <w:uiPriority w:val="21"/>
    <w:qFormat/>
    <w:rsid w:val="004F7535"/>
    <w:rPr>
      <w:i/>
      <w:iCs/>
      <w:color w:val="2F5496"/>
    </w:rPr>
  </w:style>
  <w:style w:type="paragraph" w:styleId="a9">
    <w:name w:val="Intense Quote"/>
    <w:basedOn w:val="a"/>
    <w:next w:val="a"/>
    <w:link w:val="aa"/>
    <w:uiPriority w:val="30"/>
    <w:qFormat/>
    <w:rsid w:val="004F7535"/>
    <w:pPr>
      <w:pBdr>
        <w:top w:val="single" w:sz="4" w:space="10" w:color="2F5496"/>
        <w:bottom w:val="single" w:sz="4" w:space="10" w:color="2F5496"/>
      </w:pBdr>
      <w:spacing w:before="360" w:after="360"/>
      <w:ind w:left="864" w:right="864"/>
      <w:jc w:val="center"/>
    </w:pPr>
    <w:rPr>
      <w:i/>
      <w:iCs/>
      <w:color w:val="2F5496"/>
    </w:rPr>
  </w:style>
  <w:style w:type="character" w:customStyle="1" w:styleId="aa">
    <w:name w:val="Выделенная цитата Знак"/>
    <w:link w:val="a9"/>
    <w:uiPriority w:val="30"/>
    <w:rsid w:val="004F7535"/>
    <w:rPr>
      <w:rFonts w:ascii="Times New Roman" w:hAnsi="Times New Roman"/>
      <w:i/>
      <w:iCs/>
      <w:color w:val="2F5496"/>
      <w:kern w:val="0"/>
      <w:sz w:val="28"/>
    </w:rPr>
  </w:style>
  <w:style w:type="character" w:styleId="ab">
    <w:name w:val="Intense Reference"/>
    <w:uiPriority w:val="32"/>
    <w:qFormat/>
    <w:rsid w:val="004F7535"/>
    <w:rPr>
      <w:b/>
      <w:bCs/>
      <w:smallCaps/>
      <w:color w:val="2F5496"/>
      <w:spacing w:val="5"/>
    </w:rPr>
  </w:style>
  <w:style w:type="paragraph" w:customStyle="1" w:styleId="11">
    <w:name w:val="Обычный1"/>
    <w:rsid w:val="004F7535"/>
    <w:rPr>
      <w:rFonts w:ascii="Times New Roman" w:eastAsia="Times New Roman" w:hAnsi="Times New Roman"/>
      <w:snapToGrid w:val="0"/>
      <w:sz w:val="22"/>
    </w:rPr>
  </w:style>
  <w:style w:type="paragraph" w:styleId="ac">
    <w:name w:val="header"/>
    <w:basedOn w:val="a"/>
    <w:link w:val="ad"/>
    <w:rsid w:val="004F7535"/>
    <w:pPr>
      <w:tabs>
        <w:tab w:val="center" w:pos="4677"/>
        <w:tab w:val="right" w:pos="9355"/>
      </w:tabs>
    </w:pPr>
    <w:rPr>
      <w:rFonts w:eastAsia="Times New Roman"/>
      <w:sz w:val="22"/>
      <w:szCs w:val="24"/>
      <w:lang w:eastAsia="ru-RU"/>
    </w:rPr>
  </w:style>
  <w:style w:type="character" w:customStyle="1" w:styleId="ad">
    <w:name w:val="Верхний колонтитул Знак"/>
    <w:basedOn w:val="a0"/>
    <w:link w:val="ac"/>
    <w:rsid w:val="004F7535"/>
    <w:rPr>
      <w:rFonts w:ascii="Times New Roman" w:eastAsia="Times New Roman" w:hAnsi="Times New Roman"/>
      <w:sz w:val="22"/>
      <w:szCs w:val="24"/>
    </w:rPr>
  </w:style>
  <w:style w:type="character" w:styleId="ae">
    <w:name w:val="page number"/>
    <w:basedOn w:val="a0"/>
    <w:rsid w:val="004F7535"/>
  </w:style>
  <w:style w:type="paragraph" w:styleId="af">
    <w:name w:val="footer"/>
    <w:basedOn w:val="a"/>
    <w:link w:val="af0"/>
    <w:rsid w:val="004F7535"/>
    <w:pPr>
      <w:tabs>
        <w:tab w:val="center" w:pos="4677"/>
        <w:tab w:val="right" w:pos="9355"/>
      </w:tabs>
    </w:pPr>
    <w:rPr>
      <w:rFonts w:eastAsia="Times New Roman"/>
      <w:sz w:val="22"/>
      <w:szCs w:val="24"/>
      <w:lang w:eastAsia="ru-RU"/>
    </w:rPr>
  </w:style>
  <w:style w:type="character" w:customStyle="1" w:styleId="af0">
    <w:name w:val="Нижний колонтитул Знак"/>
    <w:basedOn w:val="a0"/>
    <w:link w:val="af"/>
    <w:rsid w:val="004F7535"/>
    <w:rPr>
      <w:rFonts w:ascii="Times New Roman" w:eastAsia="Times New Roman" w:hAnsi="Times New Roman"/>
      <w:sz w:val="22"/>
      <w:szCs w:val="24"/>
    </w:rPr>
  </w:style>
  <w:style w:type="paragraph" w:customStyle="1" w:styleId="af1">
    <w:name w:val="Название раздела"/>
    <w:basedOn w:val="a"/>
    <w:rsid w:val="004F7535"/>
    <w:pPr>
      <w:jc w:val="center"/>
    </w:pPr>
    <w:rPr>
      <w:rFonts w:eastAsia="Times New Roman"/>
      <w:b/>
      <w:szCs w:val="28"/>
      <w:lang w:eastAsia="ru-RU"/>
    </w:rPr>
  </w:style>
  <w:style w:type="paragraph" w:customStyle="1" w:styleId="af2">
    <w:name w:val="Разделитель таблиц"/>
    <w:basedOn w:val="a"/>
    <w:rsid w:val="004F7535"/>
    <w:pPr>
      <w:spacing w:line="14" w:lineRule="exact"/>
    </w:pPr>
    <w:rPr>
      <w:rFonts w:eastAsia="Times New Roman"/>
      <w:sz w:val="2"/>
      <w:szCs w:val="20"/>
      <w:lang w:eastAsia="ru-RU"/>
    </w:rPr>
  </w:style>
  <w:style w:type="paragraph" w:customStyle="1" w:styleId="af3">
    <w:name w:val="Заголовок таблицы"/>
    <w:basedOn w:val="11"/>
    <w:rsid w:val="004F7535"/>
    <w:pPr>
      <w:keepNext/>
      <w:jc w:val="center"/>
    </w:pPr>
    <w:rPr>
      <w:b/>
    </w:rPr>
  </w:style>
  <w:style w:type="paragraph" w:customStyle="1" w:styleId="af4">
    <w:name w:val="Текст таблицы"/>
    <w:basedOn w:val="11"/>
    <w:rsid w:val="004F7535"/>
  </w:style>
  <w:style w:type="paragraph" w:customStyle="1" w:styleId="af5">
    <w:name w:val="Заголовок таблицы повторяющийся"/>
    <w:basedOn w:val="11"/>
    <w:rsid w:val="004F7535"/>
    <w:pPr>
      <w:jc w:val="center"/>
    </w:pPr>
    <w:rPr>
      <w:b/>
    </w:rPr>
  </w:style>
  <w:style w:type="paragraph" w:customStyle="1" w:styleId="af6">
    <w:name w:val="Название подраздела"/>
    <w:basedOn w:val="11"/>
    <w:rsid w:val="004F7535"/>
    <w:pPr>
      <w:keepNext/>
      <w:spacing w:before="240"/>
      <w:jc w:val="center"/>
    </w:pPr>
    <w:rPr>
      <w:b/>
    </w:rPr>
  </w:style>
  <w:style w:type="paragraph" w:styleId="af7">
    <w:name w:val="Balloon Text"/>
    <w:basedOn w:val="a"/>
    <w:link w:val="af8"/>
    <w:uiPriority w:val="99"/>
    <w:semiHidden/>
    <w:unhideWhenUsed/>
    <w:rsid w:val="00C12E7A"/>
    <w:rPr>
      <w:rFonts w:ascii="Tahoma" w:hAnsi="Tahoma" w:cs="Tahoma"/>
      <w:sz w:val="16"/>
      <w:szCs w:val="16"/>
    </w:rPr>
  </w:style>
  <w:style w:type="character" w:customStyle="1" w:styleId="af8">
    <w:name w:val="Текст выноски Знак"/>
    <w:basedOn w:val="a0"/>
    <w:link w:val="af7"/>
    <w:uiPriority w:val="99"/>
    <w:semiHidden/>
    <w:rsid w:val="00C12E7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rPr>
      <w:rFonts w:ascii="Times New Roman" w:hAnsi="Times New Roman"/>
      <w:sz w:val="28"/>
      <w:szCs w:val="22"/>
      <w:lang w:eastAsia="en-US"/>
    </w:rPr>
  </w:style>
  <w:style w:type="paragraph" w:styleId="1">
    <w:name w:val="heading 1"/>
    <w:basedOn w:val="a"/>
    <w:next w:val="a"/>
    <w:link w:val="10"/>
    <w:uiPriority w:val="9"/>
    <w:qFormat/>
    <w:rsid w:val="004F7535"/>
    <w:pPr>
      <w:keepNext/>
      <w:keepLines/>
      <w:spacing w:before="360" w:after="80"/>
      <w:outlineLvl w:val="0"/>
    </w:pPr>
    <w:rPr>
      <w:rFonts w:ascii="Calibri Light" w:eastAsia="Times New Roman" w:hAnsi="Calibri Light"/>
      <w:color w:val="2F5496"/>
      <w:sz w:val="40"/>
      <w:szCs w:val="40"/>
    </w:rPr>
  </w:style>
  <w:style w:type="paragraph" w:styleId="2">
    <w:name w:val="heading 2"/>
    <w:basedOn w:val="a"/>
    <w:next w:val="a"/>
    <w:link w:val="20"/>
    <w:uiPriority w:val="9"/>
    <w:semiHidden/>
    <w:unhideWhenUsed/>
    <w:qFormat/>
    <w:rsid w:val="004F7535"/>
    <w:pPr>
      <w:keepNext/>
      <w:keepLines/>
      <w:spacing w:before="160" w:after="80"/>
      <w:outlineLvl w:val="1"/>
    </w:pPr>
    <w:rPr>
      <w:rFonts w:ascii="Calibri Light" w:eastAsia="Times New Roman" w:hAnsi="Calibri Light"/>
      <w:color w:val="2F5496"/>
      <w:sz w:val="32"/>
      <w:szCs w:val="32"/>
    </w:rPr>
  </w:style>
  <w:style w:type="paragraph" w:styleId="3">
    <w:name w:val="heading 3"/>
    <w:basedOn w:val="a"/>
    <w:next w:val="a"/>
    <w:link w:val="30"/>
    <w:uiPriority w:val="9"/>
    <w:semiHidden/>
    <w:unhideWhenUsed/>
    <w:qFormat/>
    <w:rsid w:val="004F7535"/>
    <w:pPr>
      <w:keepNext/>
      <w:keepLines/>
      <w:spacing w:before="160" w:after="80"/>
      <w:outlineLvl w:val="2"/>
    </w:pPr>
    <w:rPr>
      <w:rFonts w:ascii="Calibri" w:eastAsia="Times New Roman" w:hAnsi="Calibri"/>
      <w:color w:val="2F5496"/>
      <w:szCs w:val="28"/>
    </w:rPr>
  </w:style>
  <w:style w:type="paragraph" w:styleId="4">
    <w:name w:val="heading 4"/>
    <w:basedOn w:val="a"/>
    <w:next w:val="a"/>
    <w:link w:val="40"/>
    <w:uiPriority w:val="9"/>
    <w:semiHidden/>
    <w:unhideWhenUsed/>
    <w:qFormat/>
    <w:rsid w:val="004F7535"/>
    <w:pPr>
      <w:keepNext/>
      <w:keepLines/>
      <w:spacing w:before="80" w:after="40"/>
      <w:outlineLvl w:val="3"/>
    </w:pPr>
    <w:rPr>
      <w:rFonts w:ascii="Calibri" w:eastAsia="Times New Roman" w:hAnsi="Calibri"/>
      <w:i/>
      <w:iCs/>
      <w:color w:val="2F5496"/>
    </w:rPr>
  </w:style>
  <w:style w:type="paragraph" w:styleId="5">
    <w:name w:val="heading 5"/>
    <w:basedOn w:val="a"/>
    <w:next w:val="a"/>
    <w:link w:val="50"/>
    <w:uiPriority w:val="9"/>
    <w:semiHidden/>
    <w:unhideWhenUsed/>
    <w:qFormat/>
    <w:rsid w:val="004F7535"/>
    <w:pPr>
      <w:keepNext/>
      <w:keepLines/>
      <w:spacing w:before="80" w:after="40"/>
      <w:outlineLvl w:val="4"/>
    </w:pPr>
    <w:rPr>
      <w:rFonts w:ascii="Calibri" w:eastAsia="Times New Roman" w:hAnsi="Calibri"/>
      <w:color w:val="2F5496"/>
    </w:rPr>
  </w:style>
  <w:style w:type="paragraph" w:styleId="6">
    <w:name w:val="heading 6"/>
    <w:basedOn w:val="a"/>
    <w:next w:val="a"/>
    <w:link w:val="60"/>
    <w:uiPriority w:val="9"/>
    <w:semiHidden/>
    <w:unhideWhenUsed/>
    <w:qFormat/>
    <w:rsid w:val="004F7535"/>
    <w:pPr>
      <w:keepNext/>
      <w:keepLines/>
      <w:spacing w:before="40"/>
      <w:outlineLvl w:val="5"/>
    </w:pPr>
    <w:rPr>
      <w:rFonts w:ascii="Calibri" w:eastAsia="Times New Roman" w:hAnsi="Calibri"/>
      <w:i/>
      <w:iCs/>
      <w:color w:val="595959"/>
    </w:rPr>
  </w:style>
  <w:style w:type="paragraph" w:styleId="7">
    <w:name w:val="heading 7"/>
    <w:basedOn w:val="a"/>
    <w:next w:val="a"/>
    <w:link w:val="70"/>
    <w:uiPriority w:val="9"/>
    <w:semiHidden/>
    <w:unhideWhenUsed/>
    <w:qFormat/>
    <w:rsid w:val="004F7535"/>
    <w:pPr>
      <w:keepNext/>
      <w:keepLines/>
      <w:spacing w:before="40"/>
      <w:outlineLvl w:val="6"/>
    </w:pPr>
    <w:rPr>
      <w:rFonts w:ascii="Calibri" w:eastAsia="Times New Roman" w:hAnsi="Calibri"/>
      <w:color w:val="595959"/>
    </w:rPr>
  </w:style>
  <w:style w:type="paragraph" w:styleId="8">
    <w:name w:val="heading 8"/>
    <w:basedOn w:val="a"/>
    <w:next w:val="a"/>
    <w:link w:val="80"/>
    <w:uiPriority w:val="9"/>
    <w:semiHidden/>
    <w:unhideWhenUsed/>
    <w:qFormat/>
    <w:rsid w:val="004F7535"/>
    <w:pPr>
      <w:keepNext/>
      <w:keepLines/>
      <w:outlineLvl w:val="7"/>
    </w:pPr>
    <w:rPr>
      <w:rFonts w:ascii="Calibri" w:eastAsia="Times New Roman" w:hAnsi="Calibri"/>
      <w:i/>
      <w:iCs/>
      <w:color w:val="272727"/>
    </w:rPr>
  </w:style>
  <w:style w:type="paragraph" w:styleId="9">
    <w:name w:val="heading 9"/>
    <w:basedOn w:val="a"/>
    <w:next w:val="a"/>
    <w:link w:val="90"/>
    <w:uiPriority w:val="9"/>
    <w:semiHidden/>
    <w:unhideWhenUsed/>
    <w:qFormat/>
    <w:rsid w:val="004F7535"/>
    <w:pPr>
      <w:keepNext/>
      <w:keepLines/>
      <w:outlineLvl w:val="8"/>
    </w:pPr>
    <w:rPr>
      <w:rFonts w:ascii="Calibri" w:eastAsia="Times New Roman" w:hAnsi="Calibri"/>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4F7535"/>
    <w:rPr>
      <w:rFonts w:ascii="Calibri Light" w:eastAsia="Times New Roman" w:hAnsi="Calibri Light" w:cs="Times New Roman"/>
      <w:color w:val="2F5496"/>
      <w:kern w:val="0"/>
      <w:sz w:val="40"/>
      <w:szCs w:val="40"/>
    </w:rPr>
  </w:style>
  <w:style w:type="character" w:customStyle="1" w:styleId="20">
    <w:name w:val="Заголовок 2 Знак"/>
    <w:link w:val="2"/>
    <w:uiPriority w:val="9"/>
    <w:semiHidden/>
    <w:rsid w:val="004F7535"/>
    <w:rPr>
      <w:rFonts w:ascii="Calibri Light" w:eastAsia="Times New Roman" w:hAnsi="Calibri Light" w:cs="Times New Roman"/>
      <w:color w:val="2F5496"/>
      <w:kern w:val="0"/>
      <w:sz w:val="32"/>
      <w:szCs w:val="32"/>
    </w:rPr>
  </w:style>
  <w:style w:type="character" w:customStyle="1" w:styleId="30">
    <w:name w:val="Заголовок 3 Знак"/>
    <w:link w:val="3"/>
    <w:uiPriority w:val="9"/>
    <w:semiHidden/>
    <w:rsid w:val="004F7535"/>
    <w:rPr>
      <w:rFonts w:eastAsia="Times New Roman" w:cs="Times New Roman"/>
      <w:color w:val="2F5496"/>
      <w:kern w:val="0"/>
      <w:sz w:val="28"/>
      <w:szCs w:val="28"/>
    </w:rPr>
  </w:style>
  <w:style w:type="character" w:customStyle="1" w:styleId="40">
    <w:name w:val="Заголовок 4 Знак"/>
    <w:link w:val="4"/>
    <w:uiPriority w:val="9"/>
    <w:semiHidden/>
    <w:rsid w:val="004F7535"/>
    <w:rPr>
      <w:rFonts w:eastAsia="Times New Roman" w:cs="Times New Roman"/>
      <w:i/>
      <w:iCs/>
      <w:color w:val="2F5496"/>
      <w:kern w:val="0"/>
      <w:sz w:val="28"/>
    </w:rPr>
  </w:style>
  <w:style w:type="character" w:customStyle="1" w:styleId="50">
    <w:name w:val="Заголовок 5 Знак"/>
    <w:link w:val="5"/>
    <w:uiPriority w:val="9"/>
    <w:semiHidden/>
    <w:rsid w:val="004F7535"/>
    <w:rPr>
      <w:rFonts w:eastAsia="Times New Roman" w:cs="Times New Roman"/>
      <w:color w:val="2F5496"/>
      <w:kern w:val="0"/>
      <w:sz w:val="28"/>
    </w:rPr>
  </w:style>
  <w:style w:type="character" w:customStyle="1" w:styleId="60">
    <w:name w:val="Заголовок 6 Знак"/>
    <w:link w:val="6"/>
    <w:uiPriority w:val="9"/>
    <w:semiHidden/>
    <w:rsid w:val="004F7535"/>
    <w:rPr>
      <w:rFonts w:eastAsia="Times New Roman" w:cs="Times New Roman"/>
      <w:i/>
      <w:iCs/>
      <w:color w:val="595959"/>
      <w:kern w:val="0"/>
      <w:sz w:val="28"/>
    </w:rPr>
  </w:style>
  <w:style w:type="character" w:customStyle="1" w:styleId="70">
    <w:name w:val="Заголовок 7 Знак"/>
    <w:link w:val="7"/>
    <w:uiPriority w:val="9"/>
    <w:semiHidden/>
    <w:rsid w:val="004F7535"/>
    <w:rPr>
      <w:rFonts w:eastAsia="Times New Roman" w:cs="Times New Roman"/>
      <w:color w:val="595959"/>
      <w:kern w:val="0"/>
      <w:sz w:val="28"/>
    </w:rPr>
  </w:style>
  <w:style w:type="character" w:customStyle="1" w:styleId="80">
    <w:name w:val="Заголовок 8 Знак"/>
    <w:link w:val="8"/>
    <w:uiPriority w:val="9"/>
    <w:semiHidden/>
    <w:rsid w:val="004F7535"/>
    <w:rPr>
      <w:rFonts w:eastAsia="Times New Roman" w:cs="Times New Roman"/>
      <w:i/>
      <w:iCs/>
      <w:color w:val="272727"/>
      <w:kern w:val="0"/>
      <w:sz w:val="28"/>
    </w:rPr>
  </w:style>
  <w:style w:type="character" w:customStyle="1" w:styleId="90">
    <w:name w:val="Заголовок 9 Знак"/>
    <w:link w:val="9"/>
    <w:uiPriority w:val="9"/>
    <w:semiHidden/>
    <w:rsid w:val="004F7535"/>
    <w:rPr>
      <w:rFonts w:eastAsia="Times New Roman" w:cs="Times New Roman"/>
      <w:color w:val="272727"/>
      <w:kern w:val="0"/>
      <w:sz w:val="28"/>
    </w:rPr>
  </w:style>
  <w:style w:type="paragraph" w:styleId="a3">
    <w:name w:val="Title"/>
    <w:basedOn w:val="a"/>
    <w:next w:val="a"/>
    <w:link w:val="a4"/>
    <w:uiPriority w:val="10"/>
    <w:qFormat/>
    <w:rsid w:val="004F7535"/>
    <w:pPr>
      <w:spacing w:after="80"/>
      <w:contextualSpacing/>
    </w:pPr>
    <w:rPr>
      <w:rFonts w:ascii="Calibri Light" w:eastAsia="Times New Roman" w:hAnsi="Calibri Light"/>
      <w:spacing w:val="-10"/>
      <w:kern w:val="28"/>
      <w:sz w:val="56"/>
      <w:szCs w:val="56"/>
    </w:rPr>
  </w:style>
  <w:style w:type="character" w:customStyle="1" w:styleId="a4">
    <w:name w:val="Название Знак"/>
    <w:link w:val="a3"/>
    <w:uiPriority w:val="10"/>
    <w:rsid w:val="004F7535"/>
    <w:rPr>
      <w:rFonts w:ascii="Calibri Light" w:eastAsia="Times New Roman" w:hAnsi="Calibri Light" w:cs="Times New Roman"/>
      <w:spacing w:val="-10"/>
      <w:kern w:val="28"/>
      <w:sz w:val="56"/>
      <w:szCs w:val="56"/>
    </w:rPr>
  </w:style>
  <w:style w:type="paragraph" w:styleId="a5">
    <w:name w:val="Subtitle"/>
    <w:basedOn w:val="a"/>
    <w:next w:val="a"/>
    <w:link w:val="a6"/>
    <w:uiPriority w:val="11"/>
    <w:qFormat/>
    <w:rsid w:val="004F7535"/>
    <w:pPr>
      <w:numPr>
        <w:ilvl w:val="1"/>
      </w:numPr>
    </w:pPr>
    <w:rPr>
      <w:rFonts w:ascii="Calibri" w:eastAsia="Times New Roman" w:hAnsi="Calibri"/>
      <w:color w:val="595959"/>
      <w:spacing w:val="15"/>
      <w:szCs w:val="28"/>
    </w:rPr>
  </w:style>
  <w:style w:type="character" w:customStyle="1" w:styleId="a6">
    <w:name w:val="Подзаголовок Знак"/>
    <w:link w:val="a5"/>
    <w:uiPriority w:val="11"/>
    <w:rsid w:val="004F7535"/>
    <w:rPr>
      <w:rFonts w:eastAsia="Times New Roman" w:cs="Times New Roman"/>
      <w:color w:val="595959"/>
      <w:spacing w:val="15"/>
      <w:kern w:val="0"/>
      <w:sz w:val="28"/>
      <w:szCs w:val="28"/>
    </w:rPr>
  </w:style>
  <w:style w:type="paragraph" w:styleId="21">
    <w:name w:val="Quote"/>
    <w:basedOn w:val="a"/>
    <w:next w:val="a"/>
    <w:link w:val="22"/>
    <w:uiPriority w:val="29"/>
    <w:qFormat/>
    <w:rsid w:val="004F7535"/>
    <w:pPr>
      <w:spacing w:before="160"/>
      <w:jc w:val="center"/>
    </w:pPr>
    <w:rPr>
      <w:i/>
      <w:iCs/>
      <w:color w:val="404040"/>
    </w:rPr>
  </w:style>
  <w:style w:type="character" w:customStyle="1" w:styleId="22">
    <w:name w:val="Цитата 2 Знак"/>
    <w:link w:val="21"/>
    <w:uiPriority w:val="29"/>
    <w:rsid w:val="004F7535"/>
    <w:rPr>
      <w:rFonts w:ascii="Times New Roman" w:hAnsi="Times New Roman"/>
      <w:i/>
      <w:iCs/>
      <w:color w:val="404040"/>
      <w:kern w:val="0"/>
      <w:sz w:val="28"/>
    </w:rPr>
  </w:style>
  <w:style w:type="paragraph" w:styleId="a7">
    <w:name w:val="List Paragraph"/>
    <w:basedOn w:val="a"/>
    <w:uiPriority w:val="34"/>
    <w:qFormat/>
    <w:rsid w:val="004F7535"/>
    <w:pPr>
      <w:ind w:left="720"/>
      <w:contextualSpacing/>
    </w:pPr>
  </w:style>
  <w:style w:type="character" w:styleId="a8">
    <w:name w:val="Intense Emphasis"/>
    <w:uiPriority w:val="21"/>
    <w:qFormat/>
    <w:rsid w:val="004F7535"/>
    <w:rPr>
      <w:i/>
      <w:iCs/>
      <w:color w:val="2F5496"/>
    </w:rPr>
  </w:style>
  <w:style w:type="paragraph" w:styleId="a9">
    <w:name w:val="Intense Quote"/>
    <w:basedOn w:val="a"/>
    <w:next w:val="a"/>
    <w:link w:val="aa"/>
    <w:uiPriority w:val="30"/>
    <w:qFormat/>
    <w:rsid w:val="004F7535"/>
    <w:pPr>
      <w:pBdr>
        <w:top w:val="single" w:sz="4" w:space="10" w:color="2F5496"/>
        <w:bottom w:val="single" w:sz="4" w:space="10" w:color="2F5496"/>
      </w:pBdr>
      <w:spacing w:before="360" w:after="360"/>
      <w:ind w:left="864" w:right="864"/>
      <w:jc w:val="center"/>
    </w:pPr>
    <w:rPr>
      <w:i/>
      <w:iCs/>
      <w:color w:val="2F5496"/>
    </w:rPr>
  </w:style>
  <w:style w:type="character" w:customStyle="1" w:styleId="aa">
    <w:name w:val="Выделенная цитата Знак"/>
    <w:link w:val="a9"/>
    <w:uiPriority w:val="30"/>
    <w:rsid w:val="004F7535"/>
    <w:rPr>
      <w:rFonts w:ascii="Times New Roman" w:hAnsi="Times New Roman"/>
      <w:i/>
      <w:iCs/>
      <w:color w:val="2F5496"/>
      <w:kern w:val="0"/>
      <w:sz w:val="28"/>
    </w:rPr>
  </w:style>
  <w:style w:type="character" w:styleId="ab">
    <w:name w:val="Intense Reference"/>
    <w:uiPriority w:val="32"/>
    <w:qFormat/>
    <w:rsid w:val="004F7535"/>
    <w:rPr>
      <w:b/>
      <w:bCs/>
      <w:smallCaps/>
      <w:color w:val="2F5496"/>
      <w:spacing w:val="5"/>
    </w:rPr>
  </w:style>
  <w:style w:type="paragraph" w:customStyle="1" w:styleId="11">
    <w:name w:val="Обычный1"/>
    <w:rsid w:val="004F7535"/>
    <w:rPr>
      <w:rFonts w:ascii="Times New Roman" w:eastAsia="Times New Roman" w:hAnsi="Times New Roman"/>
      <w:snapToGrid w:val="0"/>
      <w:sz w:val="22"/>
    </w:rPr>
  </w:style>
  <w:style w:type="paragraph" w:styleId="ac">
    <w:name w:val="header"/>
    <w:basedOn w:val="a"/>
    <w:link w:val="ad"/>
    <w:rsid w:val="004F7535"/>
    <w:pPr>
      <w:tabs>
        <w:tab w:val="center" w:pos="4677"/>
        <w:tab w:val="right" w:pos="9355"/>
      </w:tabs>
    </w:pPr>
    <w:rPr>
      <w:rFonts w:eastAsia="Times New Roman"/>
      <w:sz w:val="22"/>
      <w:szCs w:val="24"/>
      <w:lang w:eastAsia="ru-RU"/>
    </w:rPr>
  </w:style>
  <w:style w:type="character" w:customStyle="1" w:styleId="ad">
    <w:name w:val="Верхний колонтитул Знак"/>
    <w:basedOn w:val="a0"/>
    <w:link w:val="ac"/>
    <w:rsid w:val="004F7535"/>
    <w:rPr>
      <w:rFonts w:ascii="Times New Roman" w:eastAsia="Times New Roman" w:hAnsi="Times New Roman"/>
      <w:sz w:val="22"/>
      <w:szCs w:val="24"/>
    </w:rPr>
  </w:style>
  <w:style w:type="character" w:styleId="ae">
    <w:name w:val="page number"/>
    <w:basedOn w:val="a0"/>
    <w:rsid w:val="004F7535"/>
  </w:style>
  <w:style w:type="paragraph" w:styleId="af">
    <w:name w:val="footer"/>
    <w:basedOn w:val="a"/>
    <w:link w:val="af0"/>
    <w:rsid w:val="004F7535"/>
    <w:pPr>
      <w:tabs>
        <w:tab w:val="center" w:pos="4677"/>
        <w:tab w:val="right" w:pos="9355"/>
      </w:tabs>
    </w:pPr>
    <w:rPr>
      <w:rFonts w:eastAsia="Times New Roman"/>
      <w:sz w:val="22"/>
      <w:szCs w:val="24"/>
      <w:lang w:eastAsia="ru-RU"/>
    </w:rPr>
  </w:style>
  <w:style w:type="character" w:customStyle="1" w:styleId="af0">
    <w:name w:val="Нижний колонтитул Знак"/>
    <w:basedOn w:val="a0"/>
    <w:link w:val="af"/>
    <w:rsid w:val="004F7535"/>
    <w:rPr>
      <w:rFonts w:ascii="Times New Roman" w:eastAsia="Times New Roman" w:hAnsi="Times New Roman"/>
      <w:sz w:val="22"/>
      <w:szCs w:val="24"/>
    </w:rPr>
  </w:style>
  <w:style w:type="paragraph" w:customStyle="1" w:styleId="af1">
    <w:name w:val="Название раздела"/>
    <w:basedOn w:val="a"/>
    <w:rsid w:val="004F7535"/>
    <w:pPr>
      <w:jc w:val="center"/>
    </w:pPr>
    <w:rPr>
      <w:rFonts w:eastAsia="Times New Roman"/>
      <w:b/>
      <w:szCs w:val="28"/>
      <w:lang w:eastAsia="ru-RU"/>
    </w:rPr>
  </w:style>
  <w:style w:type="paragraph" w:customStyle="1" w:styleId="af2">
    <w:name w:val="Разделитель таблиц"/>
    <w:basedOn w:val="a"/>
    <w:rsid w:val="004F7535"/>
    <w:pPr>
      <w:spacing w:line="14" w:lineRule="exact"/>
    </w:pPr>
    <w:rPr>
      <w:rFonts w:eastAsia="Times New Roman"/>
      <w:sz w:val="2"/>
      <w:szCs w:val="20"/>
      <w:lang w:eastAsia="ru-RU"/>
    </w:rPr>
  </w:style>
  <w:style w:type="paragraph" w:customStyle="1" w:styleId="af3">
    <w:name w:val="Заголовок таблицы"/>
    <w:basedOn w:val="11"/>
    <w:rsid w:val="004F7535"/>
    <w:pPr>
      <w:keepNext/>
      <w:jc w:val="center"/>
    </w:pPr>
    <w:rPr>
      <w:b/>
    </w:rPr>
  </w:style>
  <w:style w:type="paragraph" w:customStyle="1" w:styleId="af4">
    <w:name w:val="Текст таблицы"/>
    <w:basedOn w:val="11"/>
    <w:rsid w:val="004F7535"/>
  </w:style>
  <w:style w:type="paragraph" w:customStyle="1" w:styleId="af5">
    <w:name w:val="Заголовок таблицы повторяющийся"/>
    <w:basedOn w:val="11"/>
    <w:rsid w:val="004F7535"/>
    <w:pPr>
      <w:jc w:val="center"/>
    </w:pPr>
    <w:rPr>
      <w:b/>
    </w:rPr>
  </w:style>
  <w:style w:type="paragraph" w:customStyle="1" w:styleId="af6">
    <w:name w:val="Название подраздела"/>
    <w:basedOn w:val="11"/>
    <w:rsid w:val="004F7535"/>
    <w:pPr>
      <w:keepNext/>
      <w:spacing w:before="240"/>
      <w:jc w:val="center"/>
    </w:pPr>
    <w:rPr>
      <w:b/>
    </w:rPr>
  </w:style>
  <w:style w:type="paragraph" w:styleId="af7">
    <w:name w:val="Balloon Text"/>
    <w:basedOn w:val="a"/>
    <w:link w:val="af8"/>
    <w:uiPriority w:val="99"/>
    <w:semiHidden/>
    <w:unhideWhenUsed/>
    <w:rsid w:val="00C12E7A"/>
    <w:rPr>
      <w:rFonts w:ascii="Tahoma" w:hAnsi="Tahoma" w:cs="Tahoma"/>
      <w:sz w:val="16"/>
      <w:szCs w:val="16"/>
    </w:rPr>
  </w:style>
  <w:style w:type="character" w:customStyle="1" w:styleId="af8">
    <w:name w:val="Текст выноски Знак"/>
    <w:basedOn w:val="a0"/>
    <w:link w:val="af7"/>
    <w:uiPriority w:val="99"/>
    <w:semiHidden/>
    <w:rsid w:val="00C12E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3923</Words>
  <Characters>22366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Кочубеев</dc:creator>
  <cp:lastModifiedBy>Пользователь Windows</cp:lastModifiedBy>
  <cp:revision>2</cp:revision>
  <cp:lastPrinted>2026-08-07T07:16:00Z</cp:lastPrinted>
  <dcterms:created xsi:type="dcterms:W3CDTF">2026-08-07T07:21:00Z</dcterms:created>
  <dcterms:modified xsi:type="dcterms:W3CDTF">2026-08-07T07:21:00Z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00:00:44</vt:lpwstr>
  </property>
  <property fmtid="{D5CDD505-2E9C-101B-9397-08002B2CF9AE}" pid="3" name="Сборка ПКЗО">
    <vt:lpwstr>5.7.14 (демо)</vt:lpwstr>
  </property>
  <property fmtid="{D5CDD505-2E9C-101B-9397-08002B2CF9AE}" pid="4" name="Версия набора шаблонов">
    <vt:lpwstr>1.0</vt:lpwstr>
  </property>
</Properties>
</file>